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30D" w:rsidRPr="0096666C" w:rsidRDefault="0009030D" w:rsidP="0009030D">
      <w:pPr>
        <w:jc w:val="center"/>
        <w:rPr>
          <w:rFonts w:ascii="Century Gothic" w:hAnsi="Century Gothic"/>
          <w:b/>
        </w:rPr>
      </w:pPr>
      <w:r w:rsidRPr="0096666C">
        <w:rPr>
          <w:rFonts w:ascii="Century Gothic" w:hAnsi="Century Gothic"/>
          <w:b/>
        </w:rPr>
        <w:t>Guía de estudio</w:t>
      </w:r>
    </w:p>
    <w:p w:rsidR="0009030D" w:rsidRDefault="0009030D" w:rsidP="0009030D">
      <w:pPr>
        <w:jc w:val="center"/>
        <w:rPr>
          <w:rFonts w:ascii="Century Gothic" w:hAnsi="Century Gothic"/>
        </w:rPr>
      </w:pPr>
      <w:r w:rsidRPr="0096666C">
        <w:rPr>
          <w:rFonts w:ascii="Century Gothic" w:hAnsi="Century Gothic"/>
          <w:b/>
        </w:rPr>
        <w:t xml:space="preserve">Asignatura: </w:t>
      </w:r>
      <w:r w:rsidRPr="0096666C">
        <w:rPr>
          <w:rFonts w:ascii="Century Gothic" w:hAnsi="Century Gothic"/>
        </w:rPr>
        <w:t>Matemática</w:t>
      </w:r>
      <w:r w:rsidRPr="0096666C">
        <w:rPr>
          <w:rFonts w:ascii="Century Gothic" w:hAnsi="Century Gothic"/>
          <w:b/>
        </w:rPr>
        <w:tab/>
      </w:r>
      <w:r w:rsidRPr="0096666C">
        <w:rPr>
          <w:rFonts w:ascii="Century Gothic" w:hAnsi="Century Gothic"/>
          <w:b/>
        </w:rPr>
        <w:tab/>
        <w:t xml:space="preserve">Curso: </w:t>
      </w:r>
      <w:r>
        <w:rPr>
          <w:rFonts w:ascii="Century Gothic" w:hAnsi="Century Gothic"/>
        </w:rPr>
        <w:t>2</w:t>
      </w:r>
      <w:r w:rsidRPr="0096666C">
        <w:rPr>
          <w:rFonts w:ascii="Century Gothic" w:hAnsi="Century Gothic"/>
        </w:rPr>
        <w:t>°Medio</w:t>
      </w:r>
      <w:r w:rsidRPr="0096666C">
        <w:rPr>
          <w:rFonts w:ascii="Century Gothic" w:hAnsi="Century Gothic"/>
          <w:b/>
        </w:rPr>
        <w:tab/>
      </w:r>
      <w:r w:rsidRPr="0096666C">
        <w:rPr>
          <w:rFonts w:ascii="Century Gothic" w:hAnsi="Century Gothic"/>
          <w:b/>
        </w:rPr>
        <w:tab/>
        <w:t xml:space="preserve">Unidad: </w:t>
      </w:r>
      <w:r w:rsidRPr="0096666C">
        <w:rPr>
          <w:rFonts w:ascii="Century Gothic" w:hAnsi="Century Gothic"/>
        </w:rPr>
        <w:t>Números</w:t>
      </w:r>
      <w:r>
        <w:rPr>
          <w:rFonts w:ascii="Century Gothic" w:hAnsi="Century Gothic"/>
        </w:rPr>
        <w:t xml:space="preserve"> </w:t>
      </w:r>
    </w:p>
    <w:p w:rsidR="0009030D" w:rsidRPr="00FD5096" w:rsidRDefault="0009030D" w:rsidP="0009030D">
      <w:pPr>
        <w:autoSpaceDE w:val="0"/>
        <w:autoSpaceDN w:val="0"/>
        <w:adjustRightInd w:val="0"/>
        <w:spacing w:after="0" w:line="240" w:lineRule="auto"/>
        <w:jc w:val="both"/>
        <w:rPr>
          <w:rFonts w:ascii="Century Gothic" w:hAnsi="Century Gothic"/>
          <w:sz w:val="20"/>
          <w:szCs w:val="20"/>
        </w:rPr>
      </w:pPr>
      <w:r w:rsidRPr="00FD5096">
        <w:rPr>
          <w:rFonts w:ascii="Century Gothic" w:hAnsi="Century Gothic"/>
          <w:sz w:val="20"/>
          <w:szCs w:val="20"/>
        </w:rPr>
        <w:t xml:space="preserve">Estimados alumnos (as), esperando que usted y su familia se encuentren bien, los invito a que se queden en casa y se cuiden. </w:t>
      </w:r>
    </w:p>
    <w:p w:rsidR="0009030D" w:rsidRPr="00FD5096" w:rsidRDefault="0009030D" w:rsidP="0009030D">
      <w:pPr>
        <w:autoSpaceDE w:val="0"/>
        <w:autoSpaceDN w:val="0"/>
        <w:adjustRightInd w:val="0"/>
        <w:spacing w:after="0" w:line="240" w:lineRule="auto"/>
        <w:jc w:val="both"/>
        <w:rPr>
          <w:rFonts w:ascii="Century Gothic" w:hAnsi="Century Gothic"/>
          <w:sz w:val="20"/>
          <w:szCs w:val="20"/>
        </w:rPr>
      </w:pPr>
      <w:r>
        <w:rPr>
          <w:rFonts w:ascii="Century Gothic" w:hAnsi="Century Gothic"/>
          <w:sz w:val="20"/>
          <w:szCs w:val="20"/>
        </w:rPr>
        <w:t xml:space="preserve">Te invito a realizar el trabajo en el tiempo que más te acomode, puedes ir trabajando a diario una actividad. </w:t>
      </w:r>
      <w:r w:rsidRPr="00FD5096">
        <w:rPr>
          <w:rFonts w:ascii="Century Gothic" w:hAnsi="Century Gothic"/>
          <w:sz w:val="20"/>
          <w:szCs w:val="20"/>
        </w:rPr>
        <w:t>Debe</w:t>
      </w:r>
      <w:r>
        <w:rPr>
          <w:rFonts w:ascii="Century Gothic" w:hAnsi="Century Gothic"/>
          <w:sz w:val="20"/>
          <w:szCs w:val="20"/>
        </w:rPr>
        <w:t xml:space="preserve">s </w:t>
      </w:r>
      <w:r w:rsidRPr="00FD5096">
        <w:rPr>
          <w:rFonts w:ascii="Century Gothic" w:hAnsi="Century Gothic"/>
          <w:sz w:val="20"/>
          <w:szCs w:val="20"/>
        </w:rPr>
        <w:t>realizarlo de manera individual, puede</w:t>
      </w:r>
      <w:r>
        <w:rPr>
          <w:rFonts w:ascii="Century Gothic" w:hAnsi="Century Gothic"/>
          <w:sz w:val="20"/>
          <w:szCs w:val="20"/>
        </w:rPr>
        <w:t>s</w:t>
      </w:r>
      <w:r w:rsidRPr="00FD5096">
        <w:rPr>
          <w:rFonts w:ascii="Century Gothic" w:hAnsi="Century Gothic"/>
          <w:sz w:val="20"/>
          <w:szCs w:val="20"/>
        </w:rPr>
        <w:t xml:space="preserve"> consultarme vía correo electrónico, detallado más adelante o con sus compañeros vía mensajería, recuerde que frente a esta pandemia es importante el aislamiento.</w:t>
      </w:r>
    </w:p>
    <w:p w:rsidR="0009030D" w:rsidRPr="00BC007C" w:rsidRDefault="0009030D" w:rsidP="0009030D">
      <w:pPr>
        <w:autoSpaceDE w:val="0"/>
        <w:autoSpaceDN w:val="0"/>
        <w:adjustRightInd w:val="0"/>
        <w:spacing w:after="0" w:line="240" w:lineRule="auto"/>
        <w:rPr>
          <w:rFonts w:ascii="Century Gothic" w:hAnsi="Century Gothic"/>
        </w:rPr>
      </w:pPr>
    </w:p>
    <w:p w:rsidR="007B3EDA" w:rsidRDefault="0009030D" w:rsidP="00F43781">
      <w:pPr>
        <w:autoSpaceDE w:val="0"/>
        <w:autoSpaceDN w:val="0"/>
        <w:adjustRightInd w:val="0"/>
        <w:spacing w:after="0" w:line="240" w:lineRule="auto"/>
        <w:rPr>
          <w:rFonts w:ascii="Century Gothic" w:hAnsi="Century Gothic"/>
        </w:rPr>
      </w:pPr>
      <w:r w:rsidRPr="00996F41">
        <w:rPr>
          <w:rFonts w:ascii="Century Gothic" w:hAnsi="Century Gothic"/>
          <w:b/>
        </w:rPr>
        <w:t>Objetivos</w:t>
      </w:r>
      <w:r w:rsidRPr="00996F41">
        <w:rPr>
          <w:rFonts w:ascii="Century Gothic" w:hAnsi="Century Gothic"/>
        </w:rPr>
        <w:t xml:space="preserve">: </w:t>
      </w:r>
    </w:p>
    <w:p w:rsidR="009540F3" w:rsidRPr="009540F3" w:rsidRDefault="009540F3" w:rsidP="009540F3">
      <w:pPr>
        <w:pStyle w:val="Prrafodelista"/>
        <w:numPr>
          <w:ilvl w:val="0"/>
          <w:numId w:val="16"/>
        </w:numPr>
        <w:autoSpaceDE w:val="0"/>
        <w:autoSpaceDN w:val="0"/>
        <w:adjustRightInd w:val="0"/>
        <w:spacing w:after="0" w:line="240" w:lineRule="auto"/>
        <w:rPr>
          <w:rFonts w:ascii="Century Gothic" w:hAnsi="Century Gothic" w:cs="MyriadPro-Cond"/>
          <w:color w:val="333333"/>
          <w:sz w:val="20"/>
          <w:szCs w:val="20"/>
        </w:rPr>
      </w:pPr>
      <w:r>
        <w:rPr>
          <w:rFonts w:ascii="Century Gothic" w:hAnsi="Century Gothic" w:cs="MyriadPro-Cond"/>
          <w:color w:val="333333"/>
          <w:sz w:val="20"/>
          <w:szCs w:val="20"/>
        </w:rPr>
        <w:t>Identifi</w:t>
      </w:r>
      <w:r w:rsidRPr="009540F3">
        <w:rPr>
          <w:rFonts w:ascii="Century Gothic" w:hAnsi="Century Gothic" w:cs="MyriadPro-Cond"/>
          <w:color w:val="333333"/>
          <w:sz w:val="20"/>
          <w:szCs w:val="20"/>
        </w:rPr>
        <w:t>car números irracionales</w:t>
      </w:r>
    </w:p>
    <w:p w:rsidR="00E40165" w:rsidRPr="009540F3" w:rsidRDefault="009540F3" w:rsidP="009540F3">
      <w:pPr>
        <w:pStyle w:val="Prrafodelista"/>
        <w:numPr>
          <w:ilvl w:val="0"/>
          <w:numId w:val="16"/>
        </w:numPr>
        <w:autoSpaceDE w:val="0"/>
        <w:autoSpaceDN w:val="0"/>
        <w:adjustRightInd w:val="0"/>
        <w:spacing w:after="0" w:line="240" w:lineRule="auto"/>
        <w:rPr>
          <w:rFonts w:ascii="Century Gothic" w:hAnsi="Century Gothic"/>
          <w:sz w:val="20"/>
          <w:szCs w:val="20"/>
        </w:rPr>
      </w:pPr>
      <w:r>
        <w:rPr>
          <w:rFonts w:ascii="Century Gothic" w:hAnsi="Century Gothic" w:cs="MyriadPro-Cond"/>
          <w:color w:val="333333"/>
          <w:sz w:val="20"/>
          <w:szCs w:val="20"/>
        </w:rPr>
        <w:t>I</w:t>
      </w:r>
      <w:r w:rsidRPr="009540F3">
        <w:rPr>
          <w:rFonts w:ascii="Century Gothic" w:hAnsi="Century Gothic" w:cs="MyriadPro-Cond"/>
          <w:color w:val="333333"/>
          <w:sz w:val="20"/>
          <w:szCs w:val="20"/>
        </w:rPr>
        <w:t>dentificar y caracterizar el conjunto de los números reales.</w:t>
      </w:r>
    </w:p>
    <w:p w:rsidR="00E40165" w:rsidRPr="009540F3" w:rsidRDefault="00E40165" w:rsidP="009540F3">
      <w:pPr>
        <w:pStyle w:val="Prrafodelista"/>
        <w:numPr>
          <w:ilvl w:val="0"/>
          <w:numId w:val="16"/>
        </w:numPr>
        <w:autoSpaceDE w:val="0"/>
        <w:autoSpaceDN w:val="0"/>
        <w:adjustRightInd w:val="0"/>
        <w:spacing w:after="0" w:line="240" w:lineRule="auto"/>
        <w:rPr>
          <w:rFonts w:ascii="Century Gothic" w:hAnsi="Century Gothic"/>
          <w:sz w:val="20"/>
          <w:szCs w:val="20"/>
        </w:rPr>
      </w:pPr>
      <w:r w:rsidRPr="009540F3">
        <w:rPr>
          <w:rFonts w:ascii="Century Gothic" w:hAnsi="Century Gothic"/>
          <w:sz w:val="20"/>
          <w:szCs w:val="20"/>
        </w:rPr>
        <w:t>Definir raíces y calcularlas aplicando su definición.</w:t>
      </w:r>
    </w:p>
    <w:p w:rsidR="009540F3" w:rsidRPr="009540F3" w:rsidRDefault="009540F3" w:rsidP="009540F3">
      <w:pPr>
        <w:pStyle w:val="Prrafodelista"/>
        <w:numPr>
          <w:ilvl w:val="0"/>
          <w:numId w:val="16"/>
        </w:numPr>
        <w:autoSpaceDE w:val="0"/>
        <w:autoSpaceDN w:val="0"/>
        <w:adjustRightInd w:val="0"/>
        <w:spacing w:after="0" w:line="240" w:lineRule="auto"/>
        <w:rPr>
          <w:rFonts w:ascii="Century Gothic" w:hAnsi="Century Gothic"/>
          <w:sz w:val="20"/>
          <w:szCs w:val="20"/>
        </w:rPr>
      </w:pPr>
      <w:r>
        <w:rPr>
          <w:rFonts w:ascii="Century Gothic" w:hAnsi="Century Gothic" w:cs="MyriadPro-Cond"/>
          <w:color w:val="333333"/>
          <w:sz w:val="20"/>
          <w:szCs w:val="20"/>
        </w:rPr>
        <w:t>R</w:t>
      </w:r>
      <w:r w:rsidRPr="009540F3">
        <w:rPr>
          <w:rFonts w:ascii="Century Gothic" w:hAnsi="Century Gothic" w:cs="MyriadPro-Cond"/>
          <w:color w:val="333333"/>
          <w:sz w:val="20"/>
          <w:szCs w:val="20"/>
        </w:rPr>
        <w:t>ealizar operaciones con raíces.</w:t>
      </w:r>
    </w:p>
    <w:p w:rsidR="00340987" w:rsidRPr="009540F3" w:rsidRDefault="009540F3" w:rsidP="009540F3">
      <w:pPr>
        <w:pStyle w:val="Prrafodelista"/>
        <w:numPr>
          <w:ilvl w:val="0"/>
          <w:numId w:val="16"/>
        </w:numPr>
        <w:autoSpaceDE w:val="0"/>
        <w:autoSpaceDN w:val="0"/>
        <w:adjustRightInd w:val="0"/>
        <w:spacing w:after="0" w:line="240" w:lineRule="auto"/>
        <w:rPr>
          <w:rFonts w:ascii="Century Gothic" w:hAnsi="Century Gothic"/>
          <w:sz w:val="20"/>
          <w:szCs w:val="20"/>
        </w:rPr>
      </w:pPr>
      <w:r>
        <w:rPr>
          <w:rFonts w:ascii="Century Gothic" w:hAnsi="Century Gothic"/>
          <w:sz w:val="20"/>
          <w:szCs w:val="20"/>
        </w:rPr>
        <w:t>I</w:t>
      </w:r>
      <w:r w:rsidR="00340987" w:rsidRPr="009540F3">
        <w:rPr>
          <w:rFonts w:ascii="Century Gothic" w:hAnsi="Century Gothic"/>
          <w:sz w:val="20"/>
          <w:szCs w:val="20"/>
        </w:rPr>
        <w:t>nterpretar las raíces como potencias de exponente racional</w:t>
      </w:r>
    </w:p>
    <w:p w:rsidR="00F43781" w:rsidRPr="00F43781" w:rsidRDefault="00F43781" w:rsidP="00F43781">
      <w:pPr>
        <w:autoSpaceDE w:val="0"/>
        <w:autoSpaceDN w:val="0"/>
        <w:adjustRightInd w:val="0"/>
        <w:spacing w:after="0" w:line="240" w:lineRule="auto"/>
        <w:rPr>
          <w:rFonts w:ascii="Century Gothic" w:hAnsi="Century Gothic"/>
        </w:rPr>
      </w:pPr>
    </w:p>
    <w:p w:rsidR="00D9476F" w:rsidRDefault="00D9476F">
      <w:r>
        <w:rPr>
          <w:rFonts w:ascii="Century Gothic" w:hAnsi="Century Gothic"/>
          <w:b/>
          <w:noProof/>
          <w:lang w:eastAsia="es-CL"/>
        </w:rPr>
        <mc:AlternateContent>
          <mc:Choice Requires="wps">
            <w:drawing>
              <wp:inline distT="0" distB="0" distL="0" distR="0" wp14:anchorId="7806D566" wp14:editId="3935B533">
                <wp:extent cx="6120765" cy="3131388"/>
                <wp:effectExtent l="0" t="0" r="13335" b="12065"/>
                <wp:docPr id="4" name="Rectángulo redondeado 4"/>
                <wp:cNvGraphicFramePr/>
                <a:graphic xmlns:a="http://schemas.openxmlformats.org/drawingml/2006/main">
                  <a:graphicData uri="http://schemas.microsoft.com/office/word/2010/wordprocessingShape">
                    <wps:wsp>
                      <wps:cNvSpPr/>
                      <wps:spPr>
                        <a:xfrm>
                          <a:off x="0" y="0"/>
                          <a:ext cx="6120765" cy="3131388"/>
                        </a:xfrm>
                        <a:prstGeom prst="roundRect">
                          <a:avLst/>
                        </a:prstGeom>
                        <a:solidFill>
                          <a:sysClr val="window" lastClr="FFFFFF"/>
                        </a:solidFill>
                        <a:ln w="12700" cap="flat" cmpd="sng" algn="ctr">
                          <a:solidFill>
                            <a:srgbClr val="70AD47"/>
                          </a:solidFill>
                          <a:prstDash val="solid"/>
                          <a:miter lim="800000"/>
                        </a:ln>
                        <a:effectLst/>
                      </wps:spPr>
                      <wps:txbx>
                        <w:txbxContent>
                          <w:p w:rsidR="009540F3" w:rsidRDefault="009540F3" w:rsidP="00D9476F">
                            <w:pPr>
                              <w:rPr>
                                <w:b/>
                                <w:sz w:val="20"/>
                              </w:rPr>
                            </w:pPr>
                            <w:r w:rsidRPr="0096666C">
                              <w:rPr>
                                <w:b/>
                                <w:sz w:val="20"/>
                              </w:rPr>
                              <w:t>Un poco de historia…</w:t>
                            </w:r>
                          </w:p>
                          <w:p w:rsidR="009540F3" w:rsidRPr="004C15FA" w:rsidRDefault="009540F3" w:rsidP="004C15FA">
                            <w:pPr>
                              <w:pStyle w:val="Prrafodelista"/>
                              <w:numPr>
                                <w:ilvl w:val="0"/>
                                <w:numId w:val="1"/>
                              </w:numPr>
                              <w:autoSpaceDE w:val="0"/>
                              <w:autoSpaceDN w:val="0"/>
                              <w:adjustRightInd w:val="0"/>
                              <w:spacing w:after="0" w:line="240" w:lineRule="auto"/>
                              <w:ind w:left="284"/>
                              <w:rPr>
                                <w:rFonts w:ascii="Century Gothic" w:hAnsi="Century Gothic" w:cs="Generic1-Regular"/>
                                <w:color w:val="231F20"/>
                                <w:sz w:val="20"/>
                                <w:szCs w:val="20"/>
                              </w:rPr>
                            </w:pPr>
                            <w:r w:rsidRPr="004C15FA">
                              <w:rPr>
                                <w:rFonts w:ascii="Century Gothic" w:hAnsi="Century Gothic" w:cs="Generic1-Regular"/>
                                <w:color w:val="231F20"/>
                                <w:sz w:val="20"/>
                                <w:szCs w:val="20"/>
                              </w:rPr>
                              <w:t>A lo largo de tu enseñanza has estudiado distintos conjuntos numéricos. Por ejemplo, el de los números naturales (</w:t>
                            </w:r>
                            <m:oMath>
                              <m:r>
                                <m:rPr>
                                  <m:scr m:val="double-struck"/>
                                </m:rPr>
                                <w:rPr>
                                  <w:rFonts w:ascii="Cambria Math" w:hAnsi="Cambria Math" w:cs="Generic1-Regular"/>
                                  <w:color w:val="231F20"/>
                                  <w:sz w:val="20"/>
                                  <w:szCs w:val="20"/>
                                </w:rPr>
                                <m:t>N</m:t>
                              </m:r>
                            </m:oMath>
                            <w:r w:rsidRPr="004C15FA">
                              <w:rPr>
                                <w:rFonts w:ascii="Century Gothic" w:hAnsi="Century Gothic" w:cs="Generic1-Regular"/>
                                <w:color w:val="231F20"/>
                                <w:sz w:val="20"/>
                                <w:szCs w:val="20"/>
                              </w:rPr>
                              <w:t>), el de los números enteros (</w:t>
                            </w:r>
                            <m:oMath>
                              <m:r>
                                <m:rPr>
                                  <m:scr m:val="double-struck"/>
                                </m:rPr>
                                <w:rPr>
                                  <w:rFonts w:ascii="Cambria Math" w:hAnsi="Cambria Math" w:cs="Generic1-Regular"/>
                                  <w:color w:val="231F20"/>
                                  <w:sz w:val="20"/>
                                  <w:szCs w:val="20"/>
                                </w:rPr>
                                <m:t>Z</m:t>
                              </m:r>
                            </m:oMath>
                            <w:r w:rsidRPr="004C15FA">
                              <w:rPr>
                                <w:rFonts w:ascii="Century Gothic" w:hAnsi="Century Gothic" w:cs="Generic1-Regular"/>
                                <w:color w:val="231F20"/>
                                <w:sz w:val="20"/>
                                <w:szCs w:val="20"/>
                              </w:rPr>
                              <w:t>) y el de los números racionales (</w:t>
                            </w:r>
                            <m:oMath>
                              <m:r>
                                <m:rPr>
                                  <m:scr m:val="double-struck"/>
                                </m:rPr>
                                <w:rPr>
                                  <w:rFonts w:ascii="Cambria Math" w:hAnsi="Cambria Math" w:cs="Generic1-Regular"/>
                                  <w:color w:val="231F20"/>
                                  <w:sz w:val="20"/>
                                  <w:szCs w:val="20"/>
                                </w:rPr>
                                <m:t>Q</m:t>
                              </m:r>
                            </m:oMath>
                            <w:r w:rsidRPr="004C15FA">
                              <w:rPr>
                                <w:rFonts w:ascii="Century Gothic" w:hAnsi="Century Gothic" w:cs="Generic1-Regular"/>
                                <w:color w:val="231F20"/>
                                <w:sz w:val="20"/>
                                <w:szCs w:val="20"/>
                              </w:rPr>
                              <w:t>).</w:t>
                            </w:r>
                          </w:p>
                          <w:p w:rsidR="009540F3" w:rsidRPr="004C15FA" w:rsidRDefault="009540F3" w:rsidP="004C15FA">
                            <w:pPr>
                              <w:pStyle w:val="Prrafodelista"/>
                              <w:autoSpaceDE w:val="0"/>
                              <w:autoSpaceDN w:val="0"/>
                              <w:adjustRightInd w:val="0"/>
                              <w:spacing w:after="0" w:line="240" w:lineRule="auto"/>
                              <w:ind w:left="284"/>
                              <w:rPr>
                                <w:rFonts w:ascii="Century Gothic" w:hAnsi="Century Gothic" w:cs="Generic1-Regular"/>
                                <w:color w:val="231F20"/>
                                <w:sz w:val="20"/>
                                <w:szCs w:val="20"/>
                              </w:rPr>
                            </w:pPr>
                            <w:r w:rsidRPr="004C15FA">
                              <w:rPr>
                                <w:rFonts w:ascii="Century Gothic" w:hAnsi="Century Gothic" w:cs="Generic1-Regular"/>
                                <w:color w:val="231F20"/>
                                <w:sz w:val="20"/>
                                <w:szCs w:val="20"/>
                              </w:rPr>
                              <w:t>En este nivel estudiarás el conjunto de los números irracionales (</w:t>
                            </w:r>
                            <m:oMath>
                              <m:r>
                                <w:rPr>
                                  <w:rFonts w:ascii="Cambria Math" w:hAnsi="Cambria Math" w:cs="Generic1-Regular"/>
                                  <w:color w:val="231F20"/>
                                  <w:sz w:val="20"/>
                                  <w:szCs w:val="20"/>
                                </w:rPr>
                                <m:t>I</m:t>
                              </m:r>
                            </m:oMath>
                            <w:r w:rsidRPr="004C15FA">
                              <w:rPr>
                                <w:rFonts w:ascii="Century Gothic" w:hAnsi="Century Gothic" w:cs="Generic1-Regular"/>
                                <w:color w:val="231F20"/>
                                <w:sz w:val="20"/>
                                <w:szCs w:val="20"/>
                              </w:rPr>
                              <w:t>), con los que completarás el estudio de los números reales (</w:t>
                            </w:r>
                            <m:oMath>
                              <m:r>
                                <m:rPr>
                                  <m:scr m:val="double-struck"/>
                                </m:rPr>
                                <w:rPr>
                                  <w:rFonts w:ascii="Cambria Math" w:hAnsi="Cambria Math" w:cs="Generic1-Regular"/>
                                  <w:color w:val="231F20"/>
                                  <w:sz w:val="20"/>
                                  <w:szCs w:val="20"/>
                                </w:rPr>
                                <m:t>R</m:t>
                              </m:r>
                            </m:oMath>
                            <w:r w:rsidRPr="004C15FA">
                              <w:rPr>
                                <w:rFonts w:ascii="Century Gothic" w:hAnsi="Century Gothic" w:cs="Generic1-Regular"/>
                                <w:color w:val="231F20"/>
                                <w:sz w:val="20"/>
                                <w:szCs w:val="20"/>
                              </w:rPr>
                              <w:t>), que corresponden a la unión entre los números racionales e irracionales.</w:t>
                            </w:r>
                          </w:p>
                          <w:p w:rsidR="009540F3" w:rsidRPr="00D07726" w:rsidRDefault="009540F3" w:rsidP="004C15FA">
                            <w:pPr>
                              <w:autoSpaceDE w:val="0"/>
                              <w:autoSpaceDN w:val="0"/>
                              <w:adjustRightInd w:val="0"/>
                              <w:spacing w:after="0" w:line="240" w:lineRule="auto"/>
                              <w:ind w:left="284"/>
                              <w:rPr>
                                <w:rFonts w:ascii="Century Gothic" w:hAnsi="Century Gothic"/>
                                <w:b/>
                                <w:sz w:val="20"/>
                                <w:szCs w:val="20"/>
                              </w:rPr>
                            </w:pPr>
                          </w:p>
                          <w:p w:rsidR="009540F3" w:rsidRPr="004C15FA" w:rsidRDefault="009540F3" w:rsidP="004C15FA">
                            <w:pPr>
                              <w:pStyle w:val="Prrafodelista"/>
                              <w:numPr>
                                <w:ilvl w:val="0"/>
                                <w:numId w:val="1"/>
                              </w:numPr>
                              <w:ind w:left="284"/>
                              <w:jc w:val="both"/>
                              <w:rPr>
                                <w:rFonts w:ascii="Century Gothic" w:hAnsi="Century Gothic"/>
                                <w:sz w:val="20"/>
                              </w:rPr>
                            </w:pPr>
                            <w:r w:rsidRPr="004C15FA">
                              <w:rPr>
                                <w:rFonts w:ascii="Century Gothic" w:hAnsi="Century Gothic"/>
                                <w:sz w:val="20"/>
                              </w:rPr>
                              <w:t xml:space="preserve">El Papiro de </w:t>
                            </w:r>
                            <w:proofErr w:type="spellStart"/>
                            <w:r w:rsidRPr="004C15FA">
                              <w:rPr>
                                <w:rFonts w:ascii="Century Gothic" w:hAnsi="Century Gothic"/>
                                <w:sz w:val="20"/>
                              </w:rPr>
                              <w:t>Rhind</w:t>
                            </w:r>
                            <w:proofErr w:type="spellEnd"/>
                            <w:r w:rsidRPr="004C15FA">
                              <w:rPr>
                                <w:rFonts w:ascii="Century Gothic" w:hAnsi="Century Gothic"/>
                                <w:sz w:val="20"/>
                              </w:rPr>
                              <w:t xml:space="preserve"> es uno de los textos matemáticos egipcios más antiguos. En él ya se encontraron registros de números racionales. En el caso de los números irracionales, se dice que surgieron en la época de Pitágoras de Samos (aproximadamente 582-507 a. C.), cuando se concluyó que la medida de la hipotenusa de un triángulo rectángulo isósceles con catetos de longitud una unidad no podía ser un valor racional. A pesar de esto, la idea de número irracional surge en el siglo XVI, al considerar la idea de número decimal no periódico, es decir, un número decimal cuyas cifras se sucedían de manera indefinida sin obedecer a ley alguna.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06D566" id="Rectángulo redondeado 4" o:spid="_x0000_s1026" style="width:481.95pt;height:246.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" fillcolor="window" strokecolor="#70ad47" strokeweight="1pt">
                <v:stroke joinstyle="miter"/>
                <v:textbox>
                  <w:txbxContent>
                    <w:p w:rsidR="009540F3" w:rsidRDefault="009540F3" w:rsidP="00D9476F">
                      <w:pPr>
                        <w:rPr>
                          <w:b/>
                          <w:sz w:val="20"/>
                        </w:rPr>
                      </w:pPr>
                      <w:r w:rsidRPr="0096666C">
                        <w:rPr>
                          <w:b/>
                          <w:sz w:val="20"/>
                        </w:rPr>
                        <w:t>Un poco de historia…</w:t>
                      </w:r>
                    </w:p>
                    <w:p w:rsidR="009540F3" w:rsidRPr="004C15FA" w:rsidRDefault="009540F3" w:rsidP="004C15FA">
                      <w:pPr>
                        <w:pStyle w:val="Prrafodelista"/>
                        <w:numPr>
                          <w:ilvl w:val="0"/>
                          <w:numId w:val="1"/>
                        </w:numPr>
                        <w:autoSpaceDE w:val="0"/>
                        <w:autoSpaceDN w:val="0"/>
                        <w:adjustRightInd w:val="0"/>
                        <w:spacing w:after="0" w:line="240" w:lineRule="auto"/>
                        <w:ind w:left="284"/>
                        <w:rPr>
                          <w:rFonts w:ascii="Century Gothic" w:hAnsi="Century Gothic" w:cs="Generic1-Regular"/>
                          <w:color w:val="231F20"/>
                          <w:sz w:val="20"/>
                          <w:szCs w:val="20"/>
                        </w:rPr>
                      </w:pPr>
                      <w:r w:rsidRPr="004C15FA">
                        <w:rPr>
                          <w:rFonts w:ascii="Century Gothic" w:hAnsi="Century Gothic" w:cs="Generic1-Regular"/>
                          <w:color w:val="231F20"/>
                          <w:sz w:val="20"/>
                          <w:szCs w:val="20"/>
                        </w:rPr>
                        <w:t>A lo largo de tu enseñanza has estudiado distintos conjuntos numéricos. Por ejemplo, el de los números naturales (</w:t>
                      </w:r>
                      <m:oMath>
                        <m:r>
                          <m:rPr>
                            <m:scr m:val="double-struck"/>
                          </m:rPr>
                          <w:rPr>
                            <w:rFonts w:ascii="Cambria Math" w:hAnsi="Cambria Math" w:cs="Generic1-Regular"/>
                            <w:color w:val="231F20"/>
                            <w:sz w:val="20"/>
                            <w:szCs w:val="20"/>
                          </w:rPr>
                          <m:t>N</m:t>
                        </m:r>
                      </m:oMath>
                      <w:r w:rsidRPr="004C15FA">
                        <w:rPr>
                          <w:rFonts w:ascii="Century Gothic" w:hAnsi="Century Gothic" w:cs="Generic1-Regular"/>
                          <w:color w:val="231F20"/>
                          <w:sz w:val="20"/>
                          <w:szCs w:val="20"/>
                        </w:rPr>
                        <w:t>), el de los números enteros (</w:t>
                      </w:r>
                      <m:oMath>
                        <m:r>
                          <m:rPr>
                            <m:scr m:val="double-struck"/>
                          </m:rPr>
                          <w:rPr>
                            <w:rFonts w:ascii="Cambria Math" w:hAnsi="Cambria Math" w:cs="Generic1-Regular"/>
                            <w:color w:val="231F20"/>
                            <w:sz w:val="20"/>
                            <w:szCs w:val="20"/>
                          </w:rPr>
                          <m:t>Z</m:t>
                        </m:r>
                      </m:oMath>
                      <w:r w:rsidRPr="004C15FA">
                        <w:rPr>
                          <w:rFonts w:ascii="Century Gothic" w:hAnsi="Century Gothic" w:cs="Generic1-Regular"/>
                          <w:color w:val="231F20"/>
                          <w:sz w:val="20"/>
                          <w:szCs w:val="20"/>
                        </w:rPr>
                        <w:t>) y el de los números racionales (</w:t>
                      </w:r>
                      <m:oMath>
                        <m:r>
                          <m:rPr>
                            <m:scr m:val="double-struck"/>
                          </m:rPr>
                          <w:rPr>
                            <w:rFonts w:ascii="Cambria Math" w:hAnsi="Cambria Math" w:cs="Generic1-Regular"/>
                            <w:color w:val="231F20"/>
                            <w:sz w:val="20"/>
                            <w:szCs w:val="20"/>
                          </w:rPr>
                          <m:t>Q</m:t>
                        </m:r>
                      </m:oMath>
                      <w:r w:rsidRPr="004C15FA">
                        <w:rPr>
                          <w:rFonts w:ascii="Century Gothic" w:hAnsi="Century Gothic" w:cs="Generic1-Regular"/>
                          <w:color w:val="231F20"/>
                          <w:sz w:val="20"/>
                          <w:szCs w:val="20"/>
                        </w:rPr>
                        <w:t>).</w:t>
                      </w:r>
                    </w:p>
                    <w:p w:rsidR="009540F3" w:rsidRPr="004C15FA" w:rsidRDefault="009540F3" w:rsidP="004C15FA">
                      <w:pPr>
                        <w:pStyle w:val="Prrafodelista"/>
                        <w:autoSpaceDE w:val="0"/>
                        <w:autoSpaceDN w:val="0"/>
                        <w:adjustRightInd w:val="0"/>
                        <w:spacing w:after="0" w:line="240" w:lineRule="auto"/>
                        <w:ind w:left="284"/>
                        <w:rPr>
                          <w:rFonts w:ascii="Century Gothic" w:hAnsi="Century Gothic" w:cs="Generic1-Regular"/>
                          <w:color w:val="231F20"/>
                          <w:sz w:val="20"/>
                          <w:szCs w:val="20"/>
                        </w:rPr>
                      </w:pPr>
                      <w:r w:rsidRPr="004C15FA">
                        <w:rPr>
                          <w:rFonts w:ascii="Century Gothic" w:hAnsi="Century Gothic" w:cs="Generic1-Regular"/>
                          <w:color w:val="231F20"/>
                          <w:sz w:val="20"/>
                          <w:szCs w:val="20"/>
                        </w:rPr>
                        <w:t>En este nivel estudiarás el conjunto de los números irracionales (</w:t>
                      </w:r>
                      <m:oMath>
                        <m:r>
                          <w:rPr>
                            <w:rFonts w:ascii="Cambria Math" w:hAnsi="Cambria Math" w:cs="Generic1-Regular"/>
                            <w:color w:val="231F20"/>
                            <w:sz w:val="20"/>
                            <w:szCs w:val="20"/>
                          </w:rPr>
                          <m:t>I</m:t>
                        </m:r>
                      </m:oMath>
                      <w:r w:rsidRPr="004C15FA">
                        <w:rPr>
                          <w:rFonts w:ascii="Century Gothic" w:hAnsi="Century Gothic" w:cs="Generic1-Regular"/>
                          <w:color w:val="231F20"/>
                          <w:sz w:val="20"/>
                          <w:szCs w:val="20"/>
                        </w:rPr>
                        <w:t>), con los que completarás el estudio de los números reales (</w:t>
                      </w:r>
                      <m:oMath>
                        <m:r>
                          <m:rPr>
                            <m:scr m:val="double-struck"/>
                          </m:rPr>
                          <w:rPr>
                            <w:rFonts w:ascii="Cambria Math" w:hAnsi="Cambria Math" w:cs="Generic1-Regular"/>
                            <w:color w:val="231F20"/>
                            <w:sz w:val="20"/>
                            <w:szCs w:val="20"/>
                          </w:rPr>
                          <m:t>R</m:t>
                        </m:r>
                      </m:oMath>
                      <w:r w:rsidRPr="004C15FA">
                        <w:rPr>
                          <w:rFonts w:ascii="Century Gothic" w:hAnsi="Century Gothic" w:cs="Generic1-Regular"/>
                          <w:color w:val="231F20"/>
                          <w:sz w:val="20"/>
                          <w:szCs w:val="20"/>
                        </w:rPr>
                        <w:t>), que corresponden a la unión entre los números racionales e irracionales.</w:t>
                      </w:r>
                    </w:p>
                    <w:p w:rsidR="009540F3" w:rsidRPr="00D07726" w:rsidRDefault="009540F3" w:rsidP="004C15FA">
                      <w:pPr>
                        <w:autoSpaceDE w:val="0"/>
                        <w:autoSpaceDN w:val="0"/>
                        <w:adjustRightInd w:val="0"/>
                        <w:spacing w:after="0" w:line="240" w:lineRule="auto"/>
                        <w:ind w:left="284"/>
                        <w:rPr>
                          <w:rFonts w:ascii="Century Gothic" w:hAnsi="Century Gothic"/>
                          <w:b/>
                          <w:sz w:val="20"/>
                          <w:szCs w:val="20"/>
                        </w:rPr>
                      </w:pPr>
                    </w:p>
                    <w:p w:rsidR="009540F3" w:rsidRPr="004C15FA" w:rsidRDefault="009540F3" w:rsidP="004C15FA">
                      <w:pPr>
                        <w:pStyle w:val="Prrafodelista"/>
                        <w:numPr>
                          <w:ilvl w:val="0"/>
                          <w:numId w:val="1"/>
                        </w:numPr>
                        <w:ind w:left="284"/>
                        <w:jc w:val="both"/>
                        <w:rPr>
                          <w:rFonts w:ascii="Century Gothic" w:hAnsi="Century Gothic"/>
                          <w:sz w:val="20"/>
                        </w:rPr>
                      </w:pPr>
                      <w:r w:rsidRPr="004C15FA">
                        <w:rPr>
                          <w:rFonts w:ascii="Century Gothic" w:hAnsi="Century Gothic"/>
                          <w:sz w:val="20"/>
                        </w:rPr>
                        <w:t xml:space="preserve">El Papiro de </w:t>
                      </w:r>
                      <w:proofErr w:type="spellStart"/>
                      <w:r w:rsidRPr="004C15FA">
                        <w:rPr>
                          <w:rFonts w:ascii="Century Gothic" w:hAnsi="Century Gothic"/>
                          <w:sz w:val="20"/>
                        </w:rPr>
                        <w:t>Rhind</w:t>
                      </w:r>
                      <w:proofErr w:type="spellEnd"/>
                      <w:r w:rsidRPr="004C15FA">
                        <w:rPr>
                          <w:rFonts w:ascii="Century Gothic" w:hAnsi="Century Gothic"/>
                          <w:sz w:val="20"/>
                        </w:rPr>
                        <w:t xml:space="preserve"> es uno de los textos matemáticos egipcios más antiguos. En él ya se encontraron registros de números racionales. En el caso de los números irracionales, se dice que surgieron en la época de Pitágoras de Samos (aproximadamente 582-507 a. C.), cuando se concluyó que la medida de la hipotenusa de un triángulo rectángulo isósceles con catetos de longitud una unidad no podía ser un valor racional. A pesar de esto, la idea de número irracional surge en el siglo XVI, al considerar la idea de número decimal no periódico, es decir, un número decimal cuyas cifras se sucedían de manera indefinida sin obedecer a ley alguna.</w:t>
                      </w:r>
                    </w:p>
                  </w:txbxContent>
                </v:textbox>
                <w10:anchorlock/>
              </v:roundrect>
            </w:pict>
          </mc:Fallback>
        </mc:AlternateContent>
      </w:r>
    </w:p>
    <w:p w:rsidR="004C15FA" w:rsidRPr="004C15FA" w:rsidRDefault="004C15FA" w:rsidP="002A5568">
      <w:pPr>
        <w:jc w:val="both"/>
        <w:rPr>
          <w:rFonts w:ascii="Century Gothic" w:hAnsi="Century Gothic"/>
          <w:sz w:val="20"/>
          <w:szCs w:val="20"/>
        </w:rPr>
      </w:pPr>
      <w:r w:rsidRPr="004C15FA">
        <w:rPr>
          <w:rFonts w:ascii="Century Gothic" w:hAnsi="Century Gothic"/>
          <w:sz w:val="20"/>
          <w:szCs w:val="20"/>
        </w:rPr>
        <w:t xml:space="preserve">El conjunto de los números racionales </w:t>
      </w:r>
      <m:oMath>
        <m:r>
          <m:rPr>
            <m:scr m:val="double-struck"/>
          </m:rPr>
          <w:rPr>
            <w:rFonts w:ascii="Cambria Math" w:hAnsi="Cambria Math"/>
            <w:sz w:val="20"/>
            <w:szCs w:val="20"/>
          </w:rPr>
          <m:t>Q</m:t>
        </m:r>
      </m:oMath>
      <w:r w:rsidRPr="004C15FA">
        <w:rPr>
          <w:rFonts w:ascii="Century Gothic" w:hAnsi="Century Gothic"/>
          <w:sz w:val="20"/>
          <w:szCs w:val="20"/>
        </w:rPr>
        <w:t xml:space="preserve"> está formado por todos los números que pueden representarse como el cociente entre dos números enteros, con divisor diferente de cero.</w:t>
      </w:r>
    </w:p>
    <w:p w:rsidR="004C15FA" w:rsidRPr="004C15FA" w:rsidRDefault="004C15FA" w:rsidP="002A5568">
      <w:pPr>
        <w:jc w:val="both"/>
        <w:rPr>
          <w:rFonts w:ascii="Century Gothic" w:hAnsi="Century Gothic"/>
          <w:sz w:val="20"/>
          <w:szCs w:val="20"/>
        </w:rPr>
      </w:pPr>
      <w:r w:rsidRPr="004C15FA">
        <w:rPr>
          <w:rFonts w:ascii="Century Gothic" w:hAnsi="Century Gothic"/>
          <w:sz w:val="20"/>
          <w:szCs w:val="20"/>
        </w:rPr>
        <w:t xml:space="preserve">Su representación decimal puede ser finita, infinita periódica o infinita </w:t>
      </w:r>
      <w:proofErr w:type="spellStart"/>
      <w:r w:rsidRPr="004C15FA">
        <w:rPr>
          <w:rFonts w:ascii="Century Gothic" w:hAnsi="Century Gothic"/>
          <w:sz w:val="20"/>
          <w:szCs w:val="20"/>
        </w:rPr>
        <w:t>semiperiódica</w:t>
      </w:r>
      <w:proofErr w:type="spellEnd"/>
      <w:r w:rsidRPr="004C15FA">
        <w:rPr>
          <w:rFonts w:ascii="Century Gothic" w:hAnsi="Century Gothic"/>
          <w:sz w:val="20"/>
          <w:szCs w:val="20"/>
        </w:rPr>
        <w:t xml:space="preserve">. Pero existen números que no pueden representarse como fracción, y su representación decimal infinita es no periódica. Estos conforman el conjunto de los números irracionales </w:t>
      </w:r>
      <m:oMath>
        <m:r>
          <w:rPr>
            <w:rFonts w:ascii="Cambria Math" w:hAnsi="Cambria Math"/>
            <w:sz w:val="20"/>
            <w:szCs w:val="20"/>
          </w:rPr>
          <m:t>I</m:t>
        </m:r>
      </m:oMath>
      <w:r w:rsidRPr="004C15FA">
        <w:rPr>
          <w:rFonts w:ascii="Century Gothic" w:hAnsi="Century Gothic"/>
          <w:sz w:val="20"/>
          <w:szCs w:val="20"/>
        </w:rPr>
        <w:t>.</w:t>
      </w:r>
    </w:p>
    <w:p w:rsidR="007267FC" w:rsidRPr="007267FC" w:rsidRDefault="004C15FA" w:rsidP="002A5568">
      <w:pPr>
        <w:autoSpaceDE w:val="0"/>
        <w:autoSpaceDN w:val="0"/>
        <w:adjustRightInd w:val="0"/>
        <w:spacing w:after="0" w:line="240" w:lineRule="auto"/>
        <w:jc w:val="both"/>
        <w:rPr>
          <w:rFonts w:ascii="Century Gothic" w:hAnsi="Century Gothic" w:cs="Generic3-Regular"/>
          <w:color w:val="231F20"/>
          <w:sz w:val="20"/>
          <w:szCs w:val="20"/>
        </w:rPr>
      </w:pPr>
      <w:r w:rsidRPr="004C15FA">
        <w:rPr>
          <w:rFonts w:ascii="Century Gothic" w:hAnsi="Century Gothic" w:cs="Generic3-Regular"/>
          <w:color w:val="231F20"/>
          <w:sz w:val="20"/>
          <w:szCs w:val="20"/>
        </w:rPr>
        <w:t xml:space="preserve">El </w:t>
      </w:r>
      <w:r w:rsidRPr="004C15FA">
        <w:rPr>
          <w:rFonts w:ascii="Century Gothic" w:hAnsi="Century Gothic" w:cs="Generic1-Regular"/>
          <w:color w:val="231F20"/>
          <w:sz w:val="20"/>
          <w:szCs w:val="20"/>
        </w:rPr>
        <w:t xml:space="preserve">conjunto de </w:t>
      </w:r>
      <w:r w:rsidRPr="007267FC">
        <w:rPr>
          <w:rFonts w:ascii="Century Gothic" w:hAnsi="Century Gothic" w:cs="Generic1-Regular"/>
          <w:b/>
          <w:color w:val="231F20"/>
          <w:sz w:val="20"/>
          <w:szCs w:val="20"/>
        </w:rPr>
        <w:t>números irracionales (</w:t>
      </w:r>
      <m:oMath>
        <m:r>
          <m:rPr>
            <m:sty m:val="bi"/>
          </m:rPr>
          <w:rPr>
            <w:rFonts w:ascii="Cambria Math" w:hAnsi="Cambria Math" w:cs="Generic1-Regular"/>
            <w:color w:val="231F20"/>
            <w:sz w:val="20"/>
            <w:szCs w:val="20"/>
          </w:rPr>
          <m:t>I</m:t>
        </m:r>
      </m:oMath>
      <w:r w:rsidRPr="004C15FA">
        <w:rPr>
          <w:rFonts w:ascii="Century Gothic" w:hAnsi="Century Gothic" w:cs="Generic1-Regular"/>
          <w:color w:val="231F20"/>
          <w:sz w:val="20"/>
          <w:szCs w:val="20"/>
        </w:rPr>
        <w:t xml:space="preserve">) </w:t>
      </w:r>
      <w:r w:rsidRPr="004C15FA">
        <w:rPr>
          <w:rFonts w:ascii="Century Gothic" w:hAnsi="Century Gothic" w:cs="Generic3-Regular"/>
          <w:color w:val="231F20"/>
          <w:sz w:val="20"/>
          <w:szCs w:val="20"/>
        </w:rPr>
        <w:t>es aquel cuyos elementos son números que no pueden ser escritos como un número racional (</w:t>
      </w:r>
      <w:r w:rsidR="007267FC" w:rsidRPr="007267FC">
        <w:rPr>
          <w:rFonts w:ascii="Century Gothic" w:hAnsi="Century Gothic" w:cs="Generic3-Regular"/>
          <w:color w:val="231F20"/>
          <w:sz w:val="20"/>
          <w:szCs w:val="20"/>
        </w:rPr>
        <w:t>No puede</w:t>
      </w:r>
      <w:r w:rsidR="007267FC">
        <w:rPr>
          <w:rFonts w:ascii="Century Gothic" w:hAnsi="Century Gothic" w:cs="Generic3-Regular"/>
          <w:color w:val="231F20"/>
          <w:sz w:val="20"/>
          <w:szCs w:val="20"/>
        </w:rPr>
        <w:t xml:space="preserve"> </w:t>
      </w:r>
      <w:r w:rsidR="007267FC" w:rsidRPr="007267FC">
        <w:rPr>
          <w:rFonts w:ascii="Century Gothic" w:hAnsi="Century Gothic" w:cs="Generic3-Regular"/>
          <w:color w:val="231F20"/>
          <w:sz w:val="20"/>
          <w:szCs w:val="20"/>
        </w:rPr>
        <w:t>representarse como el cociente</w:t>
      </w:r>
      <w:r w:rsidR="007267FC">
        <w:rPr>
          <w:rFonts w:ascii="Century Gothic" w:hAnsi="Century Gothic" w:cs="Generic3-Regular"/>
          <w:color w:val="231F20"/>
          <w:sz w:val="20"/>
          <w:szCs w:val="20"/>
        </w:rPr>
        <w:t xml:space="preserve"> </w:t>
      </w:r>
      <w:r w:rsidR="007267FC" w:rsidRPr="007267FC">
        <w:rPr>
          <w:rFonts w:ascii="Century Gothic" w:hAnsi="Century Gothic" w:cs="Generic3-Regular"/>
          <w:color w:val="231F20"/>
          <w:sz w:val="20"/>
          <w:szCs w:val="20"/>
        </w:rPr>
        <w:t>entre dos números enteros, con</w:t>
      </w:r>
      <w:r w:rsidR="007267FC">
        <w:rPr>
          <w:rFonts w:ascii="Century Gothic" w:hAnsi="Century Gothic" w:cs="Generic3-Regular"/>
          <w:color w:val="231F20"/>
          <w:sz w:val="20"/>
          <w:szCs w:val="20"/>
        </w:rPr>
        <w:t xml:space="preserve"> </w:t>
      </w:r>
      <w:r w:rsidR="007267FC" w:rsidRPr="007267FC">
        <w:rPr>
          <w:rFonts w:ascii="Century Gothic" w:hAnsi="Century Gothic" w:cs="Generic3-Regular"/>
          <w:color w:val="231F20"/>
          <w:sz w:val="20"/>
          <w:szCs w:val="20"/>
        </w:rPr>
        <w:t>divisor diferente de cero</w:t>
      </w:r>
      <w:r w:rsidR="007267FC">
        <w:rPr>
          <w:rFonts w:ascii="Century Gothic" w:hAnsi="Century Gothic" w:cs="Generic3-Regular"/>
          <w:color w:val="231F20"/>
          <w:sz w:val="20"/>
          <w:szCs w:val="20"/>
        </w:rPr>
        <w:t xml:space="preserve">). </w:t>
      </w:r>
      <w:r w:rsidR="007267FC" w:rsidRPr="007267FC">
        <w:rPr>
          <w:rFonts w:ascii="Century Gothic" w:hAnsi="Century Gothic" w:cs="Generic3-Regular"/>
          <w:color w:val="231F20"/>
          <w:sz w:val="20"/>
          <w:szCs w:val="20"/>
        </w:rPr>
        <w:t>Escrito</w:t>
      </w:r>
      <w:r w:rsidR="007267FC">
        <w:rPr>
          <w:rFonts w:ascii="Century Gothic" w:hAnsi="Century Gothic" w:cs="Generic3-Regular"/>
          <w:color w:val="231F20"/>
          <w:sz w:val="20"/>
          <w:szCs w:val="20"/>
        </w:rPr>
        <w:t xml:space="preserve"> </w:t>
      </w:r>
      <w:r w:rsidR="007267FC" w:rsidRPr="007267FC">
        <w:rPr>
          <w:rFonts w:ascii="Century Gothic" w:hAnsi="Century Gothic" w:cs="Generic3-Regular"/>
          <w:color w:val="231F20"/>
          <w:sz w:val="20"/>
          <w:szCs w:val="20"/>
        </w:rPr>
        <w:t>en forma decimal, es infinito y no</w:t>
      </w:r>
      <w:r w:rsidR="007267FC">
        <w:rPr>
          <w:rFonts w:ascii="Century Gothic" w:hAnsi="Century Gothic" w:cs="Generic3-Regular"/>
          <w:color w:val="231F20"/>
          <w:sz w:val="20"/>
          <w:szCs w:val="20"/>
        </w:rPr>
        <w:t xml:space="preserve"> </w:t>
      </w:r>
      <w:r w:rsidR="007267FC" w:rsidRPr="007267FC">
        <w:rPr>
          <w:rFonts w:ascii="Century Gothic" w:hAnsi="Century Gothic" w:cs="Generic3-Regular"/>
          <w:color w:val="231F20"/>
          <w:sz w:val="20"/>
          <w:szCs w:val="20"/>
        </w:rPr>
        <w:t>tiene período.</w:t>
      </w:r>
    </w:p>
    <w:p w:rsidR="004C15FA" w:rsidRPr="004C15FA" w:rsidRDefault="004C15FA" w:rsidP="002A5568">
      <w:pPr>
        <w:autoSpaceDE w:val="0"/>
        <w:autoSpaceDN w:val="0"/>
        <w:adjustRightInd w:val="0"/>
        <w:spacing w:after="0" w:line="240" w:lineRule="auto"/>
        <w:jc w:val="both"/>
        <w:rPr>
          <w:rFonts w:ascii="Century Gothic" w:eastAsiaTheme="minorEastAsia" w:hAnsi="Century Gothic" w:cs="Generic3-Regular"/>
          <w:color w:val="231F20"/>
          <w:sz w:val="20"/>
          <w:szCs w:val="20"/>
        </w:rPr>
      </w:pPr>
      <w:r w:rsidRPr="004C15FA">
        <w:rPr>
          <w:rFonts w:ascii="Century Gothic" w:hAnsi="Century Gothic" w:cs="Generic3-Regular"/>
          <w:color w:val="231F20"/>
          <w:sz w:val="20"/>
          <w:szCs w:val="20"/>
        </w:rPr>
        <w:t xml:space="preserve">Por ejemplo: </w:t>
      </w:r>
      <m:oMath>
        <m:r>
          <w:rPr>
            <w:rFonts w:ascii="Cambria Math" w:hAnsi="Cambria Math" w:cs="Generic13-Regular"/>
            <w:color w:val="231F20"/>
            <w:sz w:val="20"/>
            <w:szCs w:val="20"/>
          </w:rPr>
          <m:t xml:space="preserve">π </m:t>
        </m:r>
        <m:r>
          <w:rPr>
            <w:rFonts w:ascii="Cambria Math" w:hAnsi="Cambria Math" w:cs="Generic3-Regular"/>
            <w:color w:val="231F20"/>
            <w:sz w:val="20"/>
            <w:szCs w:val="20"/>
          </w:rPr>
          <m:t>= 3,1415…;</m:t>
        </m:r>
      </m:oMath>
      <w:r w:rsidRPr="004C15FA">
        <w:rPr>
          <w:rFonts w:ascii="Century Gothic" w:eastAsiaTheme="minorEastAsia" w:hAnsi="Century Gothic" w:cs="Generic3-Regular"/>
          <w:color w:val="231F20"/>
          <w:sz w:val="20"/>
          <w:szCs w:val="20"/>
        </w:rPr>
        <w:t xml:space="preserve"> </w:t>
      </w:r>
      <m:oMath>
        <m:r>
          <w:rPr>
            <w:rFonts w:ascii="Cambria Math" w:hAnsi="Cambria Math" w:cs="Generic3-Regular"/>
            <w:color w:val="231F20"/>
            <w:sz w:val="20"/>
            <w:szCs w:val="20"/>
          </w:rPr>
          <m:t>e = 2,7182</m:t>
        </m:r>
        <m:r>
          <w:rPr>
            <w:rFonts w:ascii="Cambria Math" w:eastAsiaTheme="minorEastAsia" w:hAnsi="Cambria Math" w:cs="Generic3-Regular"/>
            <w:color w:val="231F20"/>
            <w:sz w:val="20"/>
            <w:szCs w:val="20"/>
          </w:rPr>
          <m:t xml:space="preserve">…;  </m:t>
        </m:r>
      </m:oMath>
    </w:p>
    <w:p w:rsidR="004C15FA" w:rsidRPr="004C15FA" w:rsidRDefault="004C15FA" w:rsidP="002A5568">
      <w:pPr>
        <w:autoSpaceDE w:val="0"/>
        <w:autoSpaceDN w:val="0"/>
        <w:adjustRightInd w:val="0"/>
        <w:spacing w:after="0" w:line="240" w:lineRule="auto"/>
        <w:jc w:val="both"/>
        <w:rPr>
          <w:rFonts w:ascii="Century Gothic" w:hAnsi="Century Gothic"/>
          <w:sz w:val="20"/>
          <w:szCs w:val="20"/>
        </w:rPr>
      </w:pPr>
      <m:oMathPara>
        <m:oMathParaPr>
          <m:jc m:val="left"/>
        </m:oMathParaPr>
        <m:oMath>
          <m:r>
            <w:rPr>
              <w:rFonts w:ascii="Cambria Math" w:eastAsiaTheme="minorEastAsia" w:hAnsi="Cambria Math" w:cs="Generic3-Regular"/>
              <w:color w:val="231F20"/>
              <w:sz w:val="20"/>
              <w:szCs w:val="20"/>
            </w:rPr>
            <m:t xml:space="preserve">ϕ= 1,6180…; </m:t>
          </m:r>
          <m:rad>
            <m:radPr>
              <m:degHide m:val="1"/>
              <m:ctrlPr>
                <w:rPr>
                  <w:rFonts w:ascii="Cambria Math" w:eastAsiaTheme="minorEastAsia" w:hAnsi="Cambria Math" w:cs="Generic3-Regular"/>
                  <w:i/>
                  <w:color w:val="231F20"/>
                  <w:sz w:val="20"/>
                  <w:szCs w:val="20"/>
                </w:rPr>
              </m:ctrlPr>
            </m:radPr>
            <m:deg/>
            <m:e>
              <m:r>
                <w:rPr>
                  <w:rFonts w:ascii="Cambria Math" w:eastAsiaTheme="minorEastAsia" w:hAnsi="Cambria Math" w:cs="Generic3-Regular"/>
                  <w:color w:val="231F20"/>
                  <w:sz w:val="20"/>
                  <w:szCs w:val="20"/>
                </w:rPr>
                <m:t xml:space="preserve">2 </m:t>
              </m:r>
            </m:e>
          </m:rad>
          <m:r>
            <w:rPr>
              <w:rFonts w:ascii="Cambria Math" w:eastAsiaTheme="minorEastAsia" w:hAnsi="Cambria Math" w:cs="Generic3-Regular"/>
              <w:color w:val="231F20"/>
              <w:sz w:val="20"/>
              <w:szCs w:val="20"/>
            </w:rPr>
            <m:t>= 1,4142…; etc</m:t>
          </m:r>
          <m:r>
            <w:rPr>
              <w:rFonts w:ascii="Cambria Math" w:eastAsiaTheme="minorEastAsia" w:hAnsi="Cambria Math" w:cs="Generic3-Regular"/>
              <w:color w:val="231F20"/>
              <w:sz w:val="20"/>
              <w:szCs w:val="20"/>
            </w:rPr>
            <m:t>.</m:t>
          </m:r>
        </m:oMath>
      </m:oMathPara>
    </w:p>
    <w:p w:rsidR="00B14F5F" w:rsidRDefault="00121983" w:rsidP="002A5568">
      <w:pPr>
        <w:jc w:val="both"/>
        <w:rPr>
          <w:rFonts w:ascii="Century Gothic" w:hAnsi="Century Gothic"/>
          <w:sz w:val="20"/>
          <w:szCs w:val="20"/>
        </w:rPr>
      </w:pPr>
      <w:r>
        <w:rPr>
          <w:rFonts w:ascii="Century Gothic" w:hAnsi="Century Gothic"/>
          <w:sz w:val="20"/>
          <w:szCs w:val="20"/>
        </w:rPr>
        <w:t>Todas las raíces inexactas pertenecen a los irracionales.</w:t>
      </w:r>
    </w:p>
    <w:p w:rsidR="00AB2BFF" w:rsidRPr="00D75A29" w:rsidRDefault="00AB2BFF" w:rsidP="002A5568">
      <w:pPr>
        <w:jc w:val="both"/>
        <w:rPr>
          <w:rFonts w:ascii="Century Gothic" w:hAnsi="Century Gothic"/>
          <w:sz w:val="20"/>
          <w:szCs w:val="20"/>
        </w:rPr>
      </w:pPr>
      <w:r w:rsidRPr="00D75A29">
        <w:rPr>
          <w:rFonts w:ascii="Century Gothic" w:hAnsi="Century Gothic"/>
          <w:sz w:val="20"/>
          <w:szCs w:val="20"/>
        </w:rPr>
        <w:t>El conjunto de l</w:t>
      </w:r>
      <w:r w:rsidRPr="00D75A29">
        <w:rPr>
          <w:rFonts w:ascii="Century Gothic" w:hAnsi="Century Gothic"/>
          <w:b/>
          <w:sz w:val="20"/>
          <w:szCs w:val="20"/>
        </w:rPr>
        <w:t>os</w:t>
      </w:r>
      <w:r w:rsidR="00D75A29" w:rsidRPr="00D75A29">
        <w:rPr>
          <w:rFonts w:ascii="Century Gothic" w:hAnsi="Century Gothic"/>
          <w:b/>
          <w:sz w:val="20"/>
          <w:szCs w:val="20"/>
        </w:rPr>
        <w:t xml:space="preserve"> números reales </w:t>
      </w:r>
      <m:oMath>
        <m:r>
          <m:rPr>
            <m:scr m:val="double-struck"/>
            <m:sty m:val="bi"/>
          </m:rPr>
          <w:rPr>
            <w:rFonts w:ascii="Cambria Math" w:hAnsi="Cambria Math"/>
            <w:sz w:val="20"/>
            <w:szCs w:val="20"/>
          </w:rPr>
          <m:t>R</m:t>
        </m:r>
      </m:oMath>
      <w:r w:rsidR="00D75A29" w:rsidRPr="00D75A29">
        <w:rPr>
          <w:rFonts w:ascii="Century Gothic" w:eastAsiaTheme="minorEastAsia" w:hAnsi="Century Gothic"/>
          <w:b/>
          <w:sz w:val="20"/>
          <w:szCs w:val="20"/>
        </w:rPr>
        <w:t xml:space="preserve"> </w:t>
      </w:r>
      <w:r w:rsidRPr="00D75A29">
        <w:rPr>
          <w:rFonts w:ascii="Century Gothic" w:hAnsi="Century Gothic"/>
          <w:sz w:val="20"/>
          <w:szCs w:val="20"/>
        </w:rPr>
        <w:t>incluye los números</w:t>
      </w:r>
      <w:r w:rsidR="00D75A29" w:rsidRPr="00D75A29">
        <w:rPr>
          <w:rFonts w:ascii="Century Gothic" w:hAnsi="Century Gothic"/>
          <w:sz w:val="20"/>
          <w:szCs w:val="20"/>
        </w:rPr>
        <w:t xml:space="preserve"> </w:t>
      </w:r>
      <w:r w:rsidRPr="00D75A29">
        <w:rPr>
          <w:rFonts w:ascii="Century Gothic" w:hAnsi="Century Gothic"/>
          <w:sz w:val="20"/>
          <w:szCs w:val="20"/>
        </w:rPr>
        <w:t>racionales (</w:t>
      </w:r>
      <m:oMath>
        <m:r>
          <m:rPr>
            <m:scr m:val="double-struck"/>
          </m:rPr>
          <w:rPr>
            <w:rFonts w:ascii="Cambria Math" w:hAnsi="Cambria Math"/>
            <w:sz w:val="20"/>
            <w:szCs w:val="20"/>
          </w:rPr>
          <m:t>Q</m:t>
        </m:r>
      </m:oMath>
      <w:r w:rsidRPr="00D75A29">
        <w:rPr>
          <w:rFonts w:ascii="Century Gothic" w:hAnsi="Century Gothic"/>
          <w:sz w:val="20"/>
          <w:szCs w:val="20"/>
        </w:rPr>
        <w:t>) y los números</w:t>
      </w:r>
      <w:r w:rsidR="002A5568">
        <w:rPr>
          <w:rFonts w:ascii="Century Gothic" w:hAnsi="Century Gothic"/>
          <w:sz w:val="20"/>
          <w:szCs w:val="20"/>
        </w:rPr>
        <w:t xml:space="preserve"> </w:t>
      </w:r>
      <w:r w:rsidRPr="00D75A29">
        <w:rPr>
          <w:rFonts w:ascii="Century Gothic" w:hAnsi="Century Gothic"/>
          <w:sz w:val="20"/>
          <w:szCs w:val="20"/>
        </w:rPr>
        <w:t>irracionales (</w:t>
      </w:r>
      <m:oMath>
        <m:r>
          <w:rPr>
            <w:rFonts w:ascii="Cambria Math" w:eastAsia="Malgun Gothic" w:hAnsi="Cambria Math" w:cs="Malgun Gothic" w:hint="eastAsia"/>
            <w:sz w:val="20"/>
            <w:szCs w:val="20"/>
          </w:rPr>
          <m:t>I</m:t>
        </m:r>
      </m:oMath>
      <w:r w:rsidRPr="00D75A29">
        <w:rPr>
          <w:rFonts w:ascii="Century Gothic" w:hAnsi="Century Gothic"/>
          <w:sz w:val="20"/>
          <w:szCs w:val="20"/>
        </w:rPr>
        <w:t>).</w:t>
      </w:r>
      <w:r w:rsidR="00D75A29" w:rsidRPr="00D75A29">
        <w:rPr>
          <w:rFonts w:ascii="Century Gothic" w:hAnsi="Century Gothic"/>
          <w:sz w:val="20"/>
          <w:szCs w:val="20"/>
        </w:rPr>
        <w:t xml:space="preserve"> </w:t>
      </w:r>
      <w:r w:rsidRPr="00D75A29">
        <w:rPr>
          <w:rFonts w:ascii="Century Gothic" w:hAnsi="Century Gothic"/>
          <w:sz w:val="20"/>
          <w:szCs w:val="20"/>
        </w:rPr>
        <w:t xml:space="preserve">Es decir: </w:t>
      </w:r>
      <m:oMath>
        <m:r>
          <m:rPr>
            <m:scr m:val="double-struck"/>
          </m:rPr>
          <w:rPr>
            <w:rFonts w:ascii="Cambria Math" w:hAnsi="Cambria Math"/>
            <w:sz w:val="20"/>
            <w:szCs w:val="20"/>
          </w:rPr>
          <m:t>R=Q ∪</m:t>
        </m:r>
        <m:r>
          <w:rPr>
            <w:rFonts w:ascii="Cambria Math" w:hAnsi="Cambria Math"/>
            <w:sz w:val="20"/>
            <w:szCs w:val="20"/>
          </w:rPr>
          <m:t>I</m:t>
        </m:r>
      </m:oMath>
    </w:p>
    <w:p w:rsidR="00AB2BFF" w:rsidRPr="00105276" w:rsidRDefault="00AB2BFF" w:rsidP="002A5568">
      <w:pPr>
        <w:jc w:val="both"/>
        <w:rPr>
          <w:rFonts w:ascii="Century Gothic" w:hAnsi="Century Gothic"/>
          <w:sz w:val="20"/>
          <w:szCs w:val="20"/>
          <w:u w:val="single"/>
        </w:rPr>
      </w:pPr>
      <w:r w:rsidRPr="00D75A29">
        <w:rPr>
          <w:rFonts w:ascii="Century Gothic" w:hAnsi="Century Gothic"/>
          <w:sz w:val="20"/>
          <w:szCs w:val="20"/>
        </w:rPr>
        <w:t xml:space="preserve">Los conjuntos </w:t>
      </w:r>
      <m:oMath>
        <m:r>
          <m:rPr>
            <m:scr m:val="double-struck"/>
          </m:rPr>
          <w:rPr>
            <w:rFonts w:ascii="Cambria Math" w:hAnsi="Cambria Math"/>
            <w:sz w:val="20"/>
            <w:szCs w:val="20"/>
          </w:rPr>
          <m:t xml:space="preserve">Q </m:t>
        </m:r>
        <m:r>
          <w:rPr>
            <w:rFonts w:ascii="Cambria Math" w:hAnsi="Cambria Math"/>
            <w:sz w:val="20"/>
            <w:szCs w:val="20"/>
          </w:rPr>
          <m:t>y I</m:t>
        </m:r>
      </m:oMath>
      <w:r w:rsidR="00D75A29" w:rsidRPr="00D75A29">
        <w:rPr>
          <w:rFonts w:ascii="Century Gothic" w:hAnsi="Century Gothic"/>
          <w:sz w:val="20"/>
          <w:szCs w:val="20"/>
        </w:rPr>
        <w:t xml:space="preserve"> </w:t>
      </w:r>
      <w:r w:rsidRPr="00D75A29">
        <w:rPr>
          <w:rFonts w:ascii="Century Gothic" w:hAnsi="Century Gothic"/>
          <w:sz w:val="20"/>
          <w:szCs w:val="20"/>
        </w:rPr>
        <w:t xml:space="preserve">son disjuntos, es decir, </w:t>
      </w:r>
      <w:r w:rsidRPr="00105276">
        <w:rPr>
          <w:rFonts w:ascii="Century Gothic" w:hAnsi="Century Gothic"/>
          <w:sz w:val="20"/>
          <w:szCs w:val="20"/>
          <w:u w:val="single"/>
        </w:rPr>
        <w:t>no existe un número</w:t>
      </w:r>
      <w:r w:rsidR="00D75A29" w:rsidRPr="00105276">
        <w:rPr>
          <w:rFonts w:ascii="Century Gothic" w:hAnsi="Century Gothic"/>
          <w:sz w:val="20"/>
          <w:szCs w:val="20"/>
          <w:u w:val="single"/>
        </w:rPr>
        <w:t xml:space="preserve"> </w:t>
      </w:r>
      <w:r w:rsidRPr="00105276">
        <w:rPr>
          <w:rFonts w:ascii="Century Gothic" w:hAnsi="Century Gothic"/>
          <w:sz w:val="20"/>
          <w:szCs w:val="20"/>
          <w:u w:val="single"/>
        </w:rPr>
        <w:t>real que sea racional e irracional simultáneamente.</w:t>
      </w:r>
    </w:p>
    <w:p w:rsidR="00AB2BFF" w:rsidRDefault="00AB2BFF" w:rsidP="002A5568">
      <w:pPr>
        <w:jc w:val="both"/>
        <w:rPr>
          <w:rFonts w:ascii="Century Gothic" w:hAnsi="Century Gothic"/>
          <w:sz w:val="20"/>
          <w:szCs w:val="20"/>
        </w:rPr>
      </w:pPr>
      <w:r w:rsidRPr="00D75A29">
        <w:rPr>
          <w:rFonts w:ascii="Century Gothic" w:hAnsi="Century Gothic"/>
          <w:sz w:val="20"/>
          <w:szCs w:val="20"/>
        </w:rPr>
        <w:t xml:space="preserve">El conjunto de los </w:t>
      </w:r>
      <w:r w:rsidRPr="00121983">
        <w:rPr>
          <w:rFonts w:ascii="Century Gothic" w:hAnsi="Century Gothic"/>
          <w:b/>
          <w:sz w:val="20"/>
          <w:szCs w:val="20"/>
        </w:rPr>
        <w:t>números reales,</w:t>
      </w:r>
      <w:r w:rsidRPr="00D75A29">
        <w:rPr>
          <w:rFonts w:ascii="Century Gothic" w:hAnsi="Century Gothic"/>
          <w:sz w:val="20"/>
          <w:szCs w:val="20"/>
        </w:rPr>
        <w:t xml:space="preserve"> con la adición y la multiplicación,</w:t>
      </w:r>
      <w:r w:rsidR="00D75A29" w:rsidRPr="00D75A29">
        <w:rPr>
          <w:rFonts w:ascii="Century Gothic" w:hAnsi="Century Gothic"/>
          <w:sz w:val="20"/>
          <w:szCs w:val="20"/>
        </w:rPr>
        <w:t xml:space="preserve"> </w:t>
      </w:r>
      <w:r w:rsidRPr="00D75A29">
        <w:rPr>
          <w:rFonts w:ascii="Century Gothic" w:hAnsi="Century Gothic"/>
          <w:sz w:val="20"/>
          <w:szCs w:val="20"/>
        </w:rPr>
        <w:t>cumple las propiedades de clausura,</w:t>
      </w:r>
      <w:r w:rsidR="00D75A29" w:rsidRPr="00D75A29">
        <w:rPr>
          <w:rFonts w:ascii="Century Gothic" w:hAnsi="Century Gothic"/>
          <w:sz w:val="20"/>
          <w:szCs w:val="20"/>
        </w:rPr>
        <w:t xml:space="preserve"> </w:t>
      </w:r>
      <w:proofErr w:type="gramStart"/>
      <w:r w:rsidR="00D75A29" w:rsidRPr="00D75A29">
        <w:rPr>
          <w:rFonts w:ascii="Century Gothic" w:hAnsi="Century Gothic"/>
          <w:sz w:val="20"/>
          <w:szCs w:val="20"/>
        </w:rPr>
        <w:t>( que</w:t>
      </w:r>
      <w:proofErr w:type="gramEnd"/>
      <w:r w:rsidR="00D75A29" w:rsidRPr="00D75A29">
        <w:rPr>
          <w:rFonts w:ascii="Century Gothic" w:hAnsi="Century Gothic"/>
          <w:sz w:val="20"/>
          <w:szCs w:val="20"/>
        </w:rPr>
        <w:t xml:space="preserve"> si sumo un </w:t>
      </w:r>
      <w:r w:rsidR="00121983" w:rsidRPr="00D75A29">
        <w:rPr>
          <w:rFonts w:ascii="Century Gothic" w:hAnsi="Century Gothic"/>
          <w:sz w:val="20"/>
          <w:szCs w:val="20"/>
        </w:rPr>
        <w:t>número</w:t>
      </w:r>
      <w:r w:rsidR="00D75A29" w:rsidRPr="00D75A29">
        <w:rPr>
          <w:rFonts w:ascii="Century Gothic" w:hAnsi="Century Gothic"/>
          <w:sz w:val="20"/>
          <w:szCs w:val="20"/>
        </w:rPr>
        <w:t xml:space="preserve"> real con otro real su resultado es real, ocurre los mismo con las otras operaciones),</w:t>
      </w:r>
      <w:r w:rsidRPr="00D75A29">
        <w:rPr>
          <w:rFonts w:ascii="Century Gothic" w:hAnsi="Century Gothic"/>
          <w:sz w:val="20"/>
          <w:szCs w:val="20"/>
        </w:rPr>
        <w:t xml:space="preserve"> conmutatividad,</w:t>
      </w:r>
      <w:r w:rsidR="00D75A29" w:rsidRPr="00D75A29">
        <w:rPr>
          <w:rFonts w:ascii="Century Gothic" w:hAnsi="Century Gothic"/>
          <w:sz w:val="20"/>
          <w:szCs w:val="20"/>
        </w:rPr>
        <w:t xml:space="preserve"> </w:t>
      </w:r>
      <w:proofErr w:type="spellStart"/>
      <w:r w:rsidRPr="00D75A29">
        <w:rPr>
          <w:rFonts w:ascii="Century Gothic" w:hAnsi="Century Gothic"/>
          <w:sz w:val="20"/>
          <w:szCs w:val="20"/>
        </w:rPr>
        <w:t>asociatividad</w:t>
      </w:r>
      <w:proofErr w:type="spellEnd"/>
      <w:r w:rsidRPr="00D75A29">
        <w:rPr>
          <w:rFonts w:ascii="Century Gothic" w:hAnsi="Century Gothic"/>
          <w:sz w:val="20"/>
          <w:szCs w:val="20"/>
        </w:rPr>
        <w:t xml:space="preserve">, </w:t>
      </w:r>
      <w:proofErr w:type="spellStart"/>
      <w:r w:rsidRPr="00D75A29">
        <w:rPr>
          <w:rFonts w:ascii="Century Gothic" w:hAnsi="Century Gothic"/>
          <w:sz w:val="20"/>
          <w:szCs w:val="20"/>
        </w:rPr>
        <w:t>distributividad</w:t>
      </w:r>
      <w:proofErr w:type="spellEnd"/>
      <w:r w:rsidRPr="00D75A29">
        <w:rPr>
          <w:rFonts w:ascii="Century Gothic" w:hAnsi="Century Gothic"/>
          <w:sz w:val="20"/>
          <w:szCs w:val="20"/>
        </w:rPr>
        <w:t xml:space="preserve"> de la multiplicación respecto de la</w:t>
      </w:r>
      <w:r w:rsidR="00D75A29" w:rsidRPr="00D75A29">
        <w:rPr>
          <w:rFonts w:ascii="Century Gothic" w:hAnsi="Century Gothic"/>
          <w:sz w:val="20"/>
          <w:szCs w:val="20"/>
        </w:rPr>
        <w:t xml:space="preserve"> </w:t>
      </w:r>
      <w:r w:rsidRPr="00D75A29">
        <w:rPr>
          <w:rFonts w:ascii="Century Gothic" w:hAnsi="Century Gothic"/>
          <w:sz w:val="20"/>
          <w:szCs w:val="20"/>
        </w:rPr>
        <w:t>adición, existencia del elemento neutro para la adición y para</w:t>
      </w:r>
      <w:r w:rsidR="00D75A29" w:rsidRPr="00D75A29">
        <w:rPr>
          <w:rFonts w:ascii="Century Gothic" w:hAnsi="Century Gothic"/>
          <w:sz w:val="20"/>
          <w:szCs w:val="20"/>
        </w:rPr>
        <w:t xml:space="preserve"> </w:t>
      </w:r>
      <w:r w:rsidRPr="00D75A29">
        <w:rPr>
          <w:rFonts w:ascii="Century Gothic" w:hAnsi="Century Gothic"/>
          <w:sz w:val="20"/>
          <w:szCs w:val="20"/>
        </w:rPr>
        <w:t>la multiplicación, así como del elemento opuesto aditivo y el</w:t>
      </w:r>
      <w:r w:rsidR="00D75A29" w:rsidRPr="00D75A29">
        <w:rPr>
          <w:rFonts w:ascii="Century Gothic" w:hAnsi="Century Gothic"/>
          <w:sz w:val="20"/>
          <w:szCs w:val="20"/>
        </w:rPr>
        <w:t xml:space="preserve"> </w:t>
      </w:r>
      <w:r w:rsidRPr="00D75A29">
        <w:rPr>
          <w:rFonts w:ascii="Century Gothic" w:hAnsi="Century Gothic"/>
          <w:sz w:val="20"/>
          <w:szCs w:val="20"/>
        </w:rPr>
        <w:t>inverso multiplicativo.</w:t>
      </w:r>
    </w:p>
    <w:tbl>
      <w:tblPr>
        <w:tblStyle w:val="Tablaconcuadrcula"/>
        <w:tblW w:w="0" w:type="auto"/>
        <w:tblLook w:val="04A0" w:firstRow="1" w:lastRow="0" w:firstColumn="1" w:lastColumn="0" w:noHBand="0" w:noVBand="1"/>
      </w:tblPr>
      <w:tblGrid>
        <w:gridCol w:w="1980"/>
        <w:gridCol w:w="4439"/>
        <w:gridCol w:w="3210"/>
      </w:tblGrid>
      <w:tr w:rsidR="00B14F5F" w:rsidTr="00105276">
        <w:trPr>
          <w:trHeight w:val="2494"/>
        </w:trPr>
        <w:tc>
          <w:tcPr>
            <w:tcW w:w="1980" w:type="dxa"/>
            <w:vAlign w:val="center"/>
          </w:tcPr>
          <w:p w:rsidR="00B14F5F" w:rsidRPr="00D75A29" w:rsidRDefault="00B14F5F" w:rsidP="00B14F5F">
            <w:pPr>
              <w:jc w:val="center"/>
              <w:rPr>
                <w:rFonts w:ascii="Century Gothic" w:hAnsi="Century Gothic"/>
                <w:sz w:val="20"/>
                <w:szCs w:val="20"/>
              </w:rPr>
            </w:pPr>
            <w:r>
              <w:rPr>
                <w:rFonts w:ascii="Century Gothic" w:hAnsi="Century Gothic"/>
                <w:sz w:val="20"/>
                <w:szCs w:val="20"/>
              </w:rPr>
              <w:lastRenderedPageBreak/>
              <w:t>Dos esquemas que representan los números reales</w:t>
            </w:r>
          </w:p>
          <w:p w:rsidR="00B14F5F" w:rsidRDefault="00B14F5F" w:rsidP="00B14F5F">
            <w:pPr>
              <w:jc w:val="center"/>
              <w:rPr>
                <w:rFonts w:ascii="Century Gothic" w:hAnsi="Century Gothic"/>
                <w:sz w:val="20"/>
                <w:szCs w:val="20"/>
              </w:rPr>
            </w:pPr>
          </w:p>
        </w:tc>
        <w:tc>
          <w:tcPr>
            <w:tcW w:w="4439" w:type="dxa"/>
            <w:vAlign w:val="center"/>
          </w:tcPr>
          <w:p w:rsidR="00B14F5F" w:rsidRDefault="00B14F5F" w:rsidP="00B14F5F">
            <w:pPr>
              <w:jc w:val="center"/>
              <w:rPr>
                <w:rFonts w:ascii="Century Gothic" w:hAnsi="Century Gothic"/>
                <w:sz w:val="20"/>
                <w:szCs w:val="20"/>
              </w:rPr>
            </w:pPr>
            <w:r>
              <w:rPr>
                <w:noProof/>
                <w:lang w:eastAsia="es-CL"/>
              </w:rPr>
              <w:drawing>
                <wp:inline distT="0" distB="0" distL="0" distR="0" wp14:anchorId="7E27A93C" wp14:editId="52945A28">
                  <wp:extent cx="2614566" cy="11907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20" t="18301" r="30931" b="30543"/>
                          <a:stretch/>
                        </pic:blipFill>
                        <pic:spPr bwMode="auto">
                          <a:xfrm>
                            <a:off x="0" y="0"/>
                            <a:ext cx="2632857" cy="1199059"/>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vAlign w:val="center"/>
          </w:tcPr>
          <w:p w:rsidR="00B14F5F" w:rsidRDefault="00B14F5F" w:rsidP="00B14F5F">
            <w:pPr>
              <w:jc w:val="center"/>
              <w:rPr>
                <w:rFonts w:ascii="Century Gothic" w:hAnsi="Century Gothic"/>
                <w:sz w:val="20"/>
                <w:szCs w:val="20"/>
              </w:rPr>
            </w:pPr>
            <w:r>
              <w:rPr>
                <w:noProof/>
                <w:lang w:eastAsia="es-CL"/>
              </w:rPr>
              <w:drawing>
                <wp:inline distT="0" distB="0" distL="0" distR="0" wp14:anchorId="5AA3E2AE" wp14:editId="5C3C1476">
                  <wp:extent cx="1796903" cy="1379660"/>
                  <wp:effectExtent l="19050" t="19050" r="1333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clrChange>
                              <a:clrFrom>
                                <a:srgbClr val="E1E9EE"/>
                              </a:clrFrom>
                              <a:clrTo>
                                <a:srgbClr val="E1E9EE">
                                  <a:alpha val="0"/>
                                </a:srgbClr>
                              </a:clrTo>
                            </a:clrChange>
                            <a:biLevel thresh="75000"/>
                          </a:blip>
                          <a:srcRect l="44254" t="51896" r="34438" b="19004"/>
                          <a:stretch/>
                        </pic:blipFill>
                        <pic:spPr bwMode="auto">
                          <a:xfrm>
                            <a:off x="0" y="0"/>
                            <a:ext cx="1806690" cy="1387174"/>
                          </a:xfrm>
                          <a:prstGeom prst="rect">
                            <a:avLst/>
                          </a:prstGeom>
                          <a:ln>
                            <a:solidFill>
                              <a:srgbClr val="0033CC"/>
                            </a:solidFill>
                          </a:ln>
                          <a:extLst>
                            <a:ext uri="{53640926-AAD7-44D8-BBD7-CCE9431645EC}">
                              <a14:shadowObscured xmlns:a14="http://schemas.microsoft.com/office/drawing/2010/main"/>
                            </a:ext>
                          </a:extLst>
                        </pic:spPr>
                      </pic:pic>
                    </a:graphicData>
                  </a:graphic>
                </wp:inline>
              </w:drawing>
            </w:r>
          </w:p>
        </w:tc>
      </w:tr>
    </w:tbl>
    <w:p w:rsidR="00E66782" w:rsidRDefault="00E66782" w:rsidP="00121983">
      <w:pPr>
        <w:jc w:val="both"/>
        <w:rPr>
          <w:rFonts w:ascii="Century Gothic" w:hAnsi="Century Gothic"/>
          <w:sz w:val="20"/>
          <w:szCs w:val="20"/>
        </w:rPr>
      </w:pPr>
    </w:p>
    <w:p w:rsidR="00121983" w:rsidRDefault="00121983" w:rsidP="00121983">
      <w:pPr>
        <w:jc w:val="both"/>
        <w:rPr>
          <w:rFonts w:ascii="Century Gothic" w:hAnsi="Century Gothic"/>
          <w:sz w:val="20"/>
          <w:szCs w:val="20"/>
        </w:rPr>
      </w:pPr>
      <w:r w:rsidRPr="00121983">
        <w:rPr>
          <w:rFonts w:ascii="Century Gothic" w:hAnsi="Century Gothic"/>
          <w:sz w:val="20"/>
          <w:szCs w:val="20"/>
        </w:rPr>
        <w:t>En la operación entre números racionales e irracionales se verifica que:</w:t>
      </w:r>
    </w:p>
    <w:tbl>
      <w:tblPr>
        <w:tblStyle w:val="Tablaconcuadrcula"/>
        <w:tblW w:w="0" w:type="auto"/>
        <w:tblLook w:val="04A0" w:firstRow="1" w:lastRow="0" w:firstColumn="1" w:lastColumn="0" w:noHBand="0" w:noVBand="1"/>
      </w:tblPr>
      <w:tblGrid>
        <w:gridCol w:w="4814"/>
        <w:gridCol w:w="4815"/>
      </w:tblGrid>
      <w:tr w:rsidR="00105276" w:rsidTr="00105276">
        <w:tc>
          <w:tcPr>
            <w:tcW w:w="4814" w:type="dxa"/>
          </w:tcPr>
          <w:p w:rsidR="00105276" w:rsidRPr="00121983" w:rsidRDefault="00105276" w:rsidP="00105276">
            <w:pPr>
              <w:jc w:val="center"/>
              <w:rPr>
                <w:rFonts w:ascii="Cambria Math" w:hAnsi="Cambria Math"/>
                <w:sz w:val="20"/>
                <w:szCs w:val="20"/>
                <w:oMath/>
              </w:rPr>
            </w:pPr>
            <m:oMathPara>
              <m:oMath>
                <m:r>
                  <w:rPr>
                    <w:rFonts w:ascii="Cambria Math" w:hAnsi="Cambria Math"/>
                    <w:sz w:val="20"/>
                    <w:szCs w:val="20"/>
                  </w:rPr>
                  <m:t>Racional  ± irracional = irracional</m:t>
                </m:r>
              </m:oMath>
            </m:oMathPara>
          </w:p>
          <w:p w:rsidR="00105276" w:rsidRPr="00105276" w:rsidRDefault="00105276" w:rsidP="00105276">
            <w:pPr>
              <w:jc w:val="center"/>
              <w:rPr>
                <w:rFonts w:ascii="Cambria Math" w:hAnsi="Cambria Math"/>
                <w:sz w:val="20"/>
                <w:szCs w:val="20"/>
                <w:oMath/>
              </w:rPr>
            </w:pPr>
            <m:oMathPara>
              <m:oMath>
                <m:r>
                  <w:rPr>
                    <w:rFonts w:ascii="Cambria Math" w:hAnsi="Cambria Math"/>
                    <w:sz w:val="20"/>
                    <w:szCs w:val="20"/>
                  </w:rPr>
                  <m:t>I</m:t>
                </m:r>
                <m:r>
                  <w:rPr>
                    <w:rFonts w:ascii="Cambria Math" w:hAnsi="Cambria Math"/>
                    <w:sz w:val="20"/>
                    <w:szCs w:val="20"/>
                  </w:rPr>
                  <m:t>rracional</m:t>
                </m:r>
                <m:r>
                  <w:rPr>
                    <w:rFonts w:ascii="Cambria Math" w:hAnsi="Cambria Math"/>
                    <w:sz w:val="20"/>
                    <w:szCs w:val="20"/>
                  </w:rPr>
                  <m:t xml:space="preserve"> </m:t>
                </m:r>
                <m:r>
                  <w:rPr>
                    <w:rFonts w:ascii="Cambria Math" w:hAnsi="Cambria Math"/>
                    <w:sz w:val="20"/>
                    <w:szCs w:val="20"/>
                  </w:rPr>
                  <m:t>± racional = irracional</m:t>
                </m:r>
              </m:oMath>
            </m:oMathPara>
          </w:p>
        </w:tc>
        <w:tc>
          <w:tcPr>
            <w:tcW w:w="4815" w:type="dxa"/>
          </w:tcPr>
          <w:p w:rsidR="00105276" w:rsidRPr="00121983" w:rsidRDefault="00105276" w:rsidP="00105276">
            <w:pPr>
              <w:jc w:val="center"/>
              <w:rPr>
                <w:rFonts w:ascii="Cambria Math" w:hAnsi="Cambria Math"/>
                <w:sz w:val="20"/>
                <w:szCs w:val="20"/>
                <w:oMath/>
              </w:rPr>
            </w:pPr>
            <m:oMathPara>
              <m:oMath>
                <m:r>
                  <w:rPr>
                    <w:rFonts w:ascii="Cambria Math" w:hAnsi="Cambria Math"/>
                    <w:sz w:val="20"/>
                    <w:szCs w:val="20"/>
                  </w:rPr>
                  <m:t>R</m:t>
                </m:r>
                <m:r>
                  <w:rPr>
                    <w:rFonts w:ascii="Cambria Math" w:hAnsi="Cambria Math"/>
                    <w:sz w:val="20"/>
                    <w:szCs w:val="20"/>
                  </w:rPr>
                  <m:t>acional</m:t>
                </m:r>
                <m:r>
                  <w:rPr>
                    <w:rFonts w:ascii="Cambria Math" w:hAnsi="Cambria Math"/>
                    <w:sz w:val="20"/>
                    <w:szCs w:val="20"/>
                  </w:rPr>
                  <m:t xml:space="preserve"> </m:t>
                </m:r>
                <m:r>
                  <w:rPr>
                    <w:rFonts w:ascii="Cambria Math" w:hAnsi="Cambria Math"/>
                    <w:sz w:val="20"/>
                    <w:szCs w:val="20"/>
                  </w:rPr>
                  <m:t xml:space="preserve"> (≠ 0) • irracional = irracional</m:t>
                </m:r>
              </m:oMath>
            </m:oMathPara>
          </w:p>
          <w:p w:rsidR="00105276" w:rsidRPr="00121983" w:rsidRDefault="00105276" w:rsidP="00105276">
            <w:pPr>
              <w:jc w:val="center"/>
              <w:rPr>
                <w:rFonts w:ascii="Cambria Math" w:hAnsi="Cambria Math"/>
                <w:sz w:val="20"/>
                <w:szCs w:val="20"/>
                <w:oMath/>
              </w:rPr>
            </w:pPr>
            <m:oMathPara>
              <m:oMath>
                <m:r>
                  <w:rPr>
                    <w:rFonts w:ascii="Cambria Math" w:hAnsi="Cambria Math"/>
                    <w:sz w:val="20"/>
                    <w:szCs w:val="20"/>
                  </w:rPr>
                  <m:t>R</m:t>
                </m:r>
                <m:r>
                  <w:rPr>
                    <w:rFonts w:ascii="Cambria Math" w:hAnsi="Cambria Math"/>
                    <w:sz w:val="20"/>
                    <w:szCs w:val="20"/>
                  </w:rPr>
                  <m:t>acional (≠ 0) : irracional = irracional</m:t>
                </m:r>
              </m:oMath>
            </m:oMathPara>
          </w:p>
          <w:p w:rsidR="00105276" w:rsidRPr="00105276" w:rsidRDefault="00105276" w:rsidP="00105276">
            <w:pPr>
              <w:jc w:val="center"/>
              <w:rPr>
                <w:rFonts w:ascii="Cambria Math" w:hAnsi="Cambria Math"/>
                <w:sz w:val="20"/>
                <w:szCs w:val="20"/>
                <w:oMath/>
              </w:rPr>
            </w:pPr>
            <m:oMathPara>
              <m:oMath>
                <m:r>
                  <w:rPr>
                    <w:rFonts w:ascii="Cambria Math" w:hAnsi="Cambria Math"/>
                    <w:sz w:val="20"/>
                    <w:szCs w:val="20"/>
                  </w:rPr>
                  <m:t>I</m:t>
                </m:r>
                <m:r>
                  <w:rPr>
                    <w:rFonts w:ascii="Cambria Math" w:hAnsi="Cambria Math"/>
                    <w:sz w:val="20"/>
                    <w:szCs w:val="20"/>
                  </w:rPr>
                  <m:t>rracional : racional (≠0) = irracional</m:t>
                </m:r>
              </m:oMath>
            </m:oMathPara>
          </w:p>
        </w:tc>
      </w:tr>
    </w:tbl>
    <w:p w:rsidR="00105276" w:rsidRPr="00121983" w:rsidRDefault="00105276" w:rsidP="00121983">
      <w:pPr>
        <w:jc w:val="both"/>
        <w:rPr>
          <w:rFonts w:ascii="Century Gothic" w:hAnsi="Century Gothic"/>
          <w:sz w:val="20"/>
          <w:szCs w:val="20"/>
        </w:rPr>
      </w:pPr>
    </w:p>
    <w:p w:rsidR="00B14F5F" w:rsidRDefault="00B14F5F" w:rsidP="00B14F5F">
      <w:pPr>
        <w:jc w:val="both"/>
        <w:rPr>
          <w:rFonts w:ascii="Century Gothic" w:hAnsi="Century Gothic"/>
          <w:sz w:val="20"/>
          <w:szCs w:val="20"/>
        </w:rPr>
      </w:pPr>
      <w:r w:rsidRPr="00B14F5F">
        <w:rPr>
          <w:rFonts w:ascii="Century Gothic" w:hAnsi="Century Gothic"/>
          <w:b/>
          <w:sz w:val="20"/>
          <w:szCs w:val="20"/>
        </w:rPr>
        <w:t>EJERCICIOS:</w:t>
      </w:r>
      <w:r>
        <w:rPr>
          <w:rFonts w:ascii="Century Gothic" w:hAnsi="Century Gothic"/>
          <w:sz w:val="20"/>
          <w:szCs w:val="20"/>
        </w:rPr>
        <w:t xml:space="preserve"> </w:t>
      </w:r>
      <w:r w:rsidRPr="00B14F5F">
        <w:rPr>
          <w:rFonts w:ascii="Century Gothic" w:hAnsi="Century Gothic"/>
          <w:b/>
          <w:sz w:val="20"/>
          <w:szCs w:val="20"/>
        </w:rPr>
        <w:t>Identifica</w:t>
      </w:r>
      <w:r w:rsidRPr="00B14F5F">
        <w:rPr>
          <w:rFonts w:ascii="Century Gothic" w:hAnsi="Century Gothic"/>
          <w:sz w:val="20"/>
          <w:szCs w:val="20"/>
        </w:rPr>
        <w:t xml:space="preserve"> si cada número pertenece </w:t>
      </w:r>
      <w:proofErr w:type="gramStart"/>
      <w:r w:rsidRPr="00B14F5F">
        <w:rPr>
          <w:rFonts w:ascii="Century Gothic" w:hAnsi="Century Gothic"/>
          <w:sz w:val="20"/>
          <w:szCs w:val="20"/>
        </w:rPr>
        <w:t xml:space="preserve">( </w:t>
      </w:r>
      <w:r w:rsidRPr="00B14F5F">
        <w:rPr>
          <w:rFonts w:ascii="Cambria Math" w:hAnsi="Cambria Math" w:cs="Cambria Math"/>
          <w:sz w:val="20"/>
          <w:szCs w:val="20"/>
        </w:rPr>
        <w:t>∈</w:t>
      </w:r>
      <w:proofErr w:type="gramEnd"/>
      <w:r w:rsidRPr="00B14F5F">
        <w:rPr>
          <w:rFonts w:ascii="Century Gothic" w:hAnsi="Century Gothic"/>
          <w:sz w:val="20"/>
          <w:szCs w:val="20"/>
        </w:rPr>
        <w:t xml:space="preserve"> ) o no pertenece ( </w:t>
      </w:r>
      <w:r w:rsidRPr="00B14F5F">
        <w:rPr>
          <w:rFonts w:ascii="Cambria Math" w:hAnsi="Cambria Math" w:cs="Cambria Math"/>
          <w:sz w:val="20"/>
          <w:szCs w:val="20"/>
        </w:rPr>
        <w:t>∉</w:t>
      </w:r>
      <w:r w:rsidRPr="00B14F5F">
        <w:rPr>
          <w:rFonts w:ascii="Century Gothic" w:hAnsi="Century Gothic"/>
          <w:sz w:val="20"/>
          <w:szCs w:val="20"/>
        </w:rPr>
        <w:t xml:space="preserve"> ) al conjunto</w:t>
      </w:r>
      <w:r>
        <w:rPr>
          <w:rFonts w:ascii="Century Gothic" w:hAnsi="Century Gothic"/>
          <w:sz w:val="20"/>
          <w:szCs w:val="20"/>
        </w:rPr>
        <w:t xml:space="preserve"> </w:t>
      </w:r>
      <w:r w:rsidRPr="00B14F5F">
        <w:rPr>
          <w:rFonts w:ascii="Century Gothic" w:hAnsi="Century Gothic"/>
          <w:sz w:val="20"/>
          <w:szCs w:val="20"/>
        </w:rPr>
        <w:t>dado.</w:t>
      </w:r>
    </w:p>
    <w:tbl>
      <w:tblPr>
        <w:tblStyle w:val="Tablaconcuadrcula"/>
        <w:tblW w:w="0" w:type="auto"/>
        <w:tblLook w:val="04A0" w:firstRow="1" w:lastRow="0" w:firstColumn="1" w:lastColumn="0" w:noHBand="0" w:noVBand="1"/>
      </w:tblPr>
      <w:tblGrid>
        <w:gridCol w:w="1925"/>
        <w:gridCol w:w="1926"/>
        <w:gridCol w:w="1926"/>
        <w:gridCol w:w="1926"/>
        <w:gridCol w:w="1926"/>
      </w:tblGrid>
      <w:tr w:rsidR="00B14F5F" w:rsidTr="00B14F5F">
        <w:tc>
          <w:tcPr>
            <w:tcW w:w="1925" w:type="dxa"/>
          </w:tcPr>
          <w:p w:rsidR="00B14F5F" w:rsidRDefault="00B14F5F" w:rsidP="0009030D">
            <w:pPr>
              <w:jc w:val="center"/>
              <w:rPr>
                <w:rFonts w:ascii="Century Gothic" w:hAnsi="Century Gothic"/>
                <w:b/>
              </w:rPr>
            </w:pPr>
          </w:p>
        </w:tc>
        <w:tc>
          <w:tcPr>
            <w:tcW w:w="1926" w:type="dxa"/>
          </w:tcPr>
          <w:p w:rsidR="00B14F5F" w:rsidRDefault="00B14F5F" w:rsidP="00B14F5F">
            <w:pPr>
              <w:jc w:val="center"/>
              <w:rPr>
                <w:rFonts w:ascii="Century Gothic" w:hAnsi="Century Gothic"/>
                <w:b/>
              </w:rPr>
            </w:pPr>
            <m:oMathPara>
              <m:oMath>
                <m:r>
                  <m:rPr>
                    <m:scr m:val="double-struck"/>
                    <m:sty m:val="bi"/>
                  </m:rPr>
                  <w:rPr>
                    <w:rFonts w:ascii="Cambria Math" w:hAnsi="Cambria Math"/>
                  </w:rPr>
                  <m:t>N</m:t>
                </m:r>
              </m:oMath>
            </m:oMathPara>
          </w:p>
        </w:tc>
        <w:tc>
          <w:tcPr>
            <w:tcW w:w="1926" w:type="dxa"/>
          </w:tcPr>
          <w:p w:rsidR="00B14F5F" w:rsidRDefault="00B14F5F" w:rsidP="00B14F5F">
            <w:pPr>
              <w:jc w:val="center"/>
              <w:rPr>
                <w:rFonts w:ascii="Century Gothic" w:hAnsi="Century Gothic"/>
                <w:b/>
              </w:rPr>
            </w:pPr>
            <m:oMathPara>
              <m:oMath>
                <m:r>
                  <m:rPr>
                    <m:scr m:val="double-struck"/>
                    <m:sty m:val="bi"/>
                  </m:rPr>
                  <w:rPr>
                    <w:rFonts w:ascii="Cambria Math" w:hAnsi="Cambria Math"/>
                  </w:rPr>
                  <m:t>Z</m:t>
                </m:r>
              </m:oMath>
            </m:oMathPara>
          </w:p>
        </w:tc>
        <w:tc>
          <w:tcPr>
            <w:tcW w:w="1926" w:type="dxa"/>
          </w:tcPr>
          <w:p w:rsidR="00B14F5F" w:rsidRDefault="00B14F5F" w:rsidP="00B14F5F">
            <w:pPr>
              <w:jc w:val="center"/>
              <w:rPr>
                <w:rFonts w:ascii="Century Gothic" w:hAnsi="Century Gothic"/>
                <w:b/>
              </w:rPr>
            </w:pPr>
            <m:oMathPara>
              <m:oMath>
                <m:r>
                  <m:rPr>
                    <m:scr m:val="double-struck"/>
                    <m:sty m:val="bi"/>
                  </m:rPr>
                  <w:rPr>
                    <w:rFonts w:ascii="Cambria Math" w:hAnsi="Cambria Math"/>
                  </w:rPr>
                  <m:t>Q</m:t>
                </m:r>
              </m:oMath>
            </m:oMathPara>
          </w:p>
        </w:tc>
        <w:tc>
          <w:tcPr>
            <w:tcW w:w="1926" w:type="dxa"/>
          </w:tcPr>
          <w:p w:rsidR="00B14F5F" w:rsidRPr="00B14F5F" w:rsidRDefault="00B14F5F" w:rsidP="00B14F5F">
            <w:pPr>
              <w:jc w:val="center"/>
              <w:rPr>
                <w:rFonts w:ascii="Century Gothic" w:hAnsi="Century Gothic"/>
              </w:rPr>
            </w:pPr>
            <m:oMathPara>
              <m:oMath>
                <m:r>
                  <w:rPr>
                    <w:rFonts w:ascii="Cambria Math" w:hAnsi="Cambria Math"/>
                  </w:rPr>
                  <m:t>I</m:t>
                </m:r>
              </m:oMath>
            </m:oMathPara>
          </w:p>
        </w:tc>
      </w:tr>
      <w:tr w:rsidR="00B14F5F" w:rsidTr="00B14F5F">
        <w:tc>
          <w:tcPr>
            <w:tcW w:w="1925" w:type="dxa"/>
          </w:tcPr>
          <w:p w:rsidR="00B14F5F" w:rsidRDefault="00B14F5F" w:rsidP="00B14F5F">
            <w:pPr>
              <w:jc w:val="center"/>
              <w:rPr>
                <w:rFonts w:ascii="Century Gothic" w:hAnsi="Century Gothic"/>
                <w:b/>
              </w:rPr>
            </w:pPr>
            <m:oMathPara>
              <m:oMath>
                <m:r>
                  <m:rPr>
                    <m:sty m:val="bi"/>
                  </m:rPr>
                  <w:rPr>
                    <w:rFonts w:ascii="Cambria Math" w:hAnsi="Cambria Math"/>
                  </w:rPr>
                  <m:t>3</m:t>
                </m:r>
              </m:oMath>
            </m:oMathPara>
          </w:p>
        </w:tc>
        <w:tc>
          <w:tcPr>
            <w:tcW w:w="1926" w:type="dxa"/>
          </w:tcPr>
          <w:p w:rsidR="00B14F5F" w:rsidRDefault="00B14F5F" w:rsidP="00B14F5F">
            <w:pPr>
              <w:jc w:val="center"/>
              <w:rPr>
                <w:rFonts w:ascii="Century Gothic" w:eastAsia="Calibri" w:hAnsi="Century Gothic" w:cs="Times New Roman"/>
                <w:b/>
              </w:rPr>
            </w:pPr>
            <m:oMathPara>
              <m:oMath>
                <m:r>
                  <m:rPr>
                    <m:sty m:val="bi"/>
                  </m:rPr>
                  <w:rPr>
                    <w:rFonts w:ascii="Cambria Math" w:eastAsia="Calibri" w:hAnsi="Cambria Math" w:cs="Times New Roman"/>
                  </w:rPr>
                  <m:t>∈</m:t>
                </m:r>
              </m:oMath>
            </m:oMathPara>
          </w:p>
        </w:tc>
        <w:tc>
          <w:tcPr>
            <w:tcW w:w="1926" w:type="dxa"/>
          </w:tcPr>
          <w:p w:rsidR="00B14F5F" w:rsidRDefault="00B14F5F" w:rsidP="00B14F5F">
            <w:pPr>
              <w:jc w:val="center"/>
              <w:rPr>
                <w:rFonts w:ascii="Century Gothic" w:eastAsia="Calibri" w:hAnsi="Century Gothic" w:cs="Times New Roman"/>
                <w:b/>
              </w:rPr>
            </w:pPr>
            <m:oMathPara>
              <m:oMath>
                <m:r>
                  <m:rPr>
                    <m:sty m:val="bi"/>
                  </m:rPr>
                  <w:rPr>
                    <w:rFonts w:ascii="Cambria Math" w:eastAsia="Calibri" w:hAnsi="Cambria Math" w:cs="Times New Roman"/>
                  </w:rPr>
                  <m:t>∈</m:t>
                </m:r>
              </m:oMath>
            </m:oMathPara>
          </w:p>
        </w:tc>
        <w:tc>
          <w:tcPr>
            <w:tcW w:w="1926" w:type="dxa"/>
          </w:tcPr>
          <w:p w:rsidR="00B14F5F" w:rsidRDefault="00B14F5F" w:rsidP="00B14F5F">
            <w:pPr>
              <w:jc w:val="center"/>
              <w:rPr>
                <w:rFonts w:ascii="Century Gothic" w:eastAsia="Calibri" w:hAnsi="Century Gothic" w:cs="Times New Roman"/>
                <w:b/>
              </w:rPr>
            </w:pPr>
            <m:oMathPara>
              <m:oMath>
                <m:r>
                  <m:rPr>
                    <m:sty m:val="bi"/>
                  </m:rPr>
                  <w:rPr>
                    <w:rFonts w:ascii="Cambria Math" w:eastAsia="Calibri" w:hAnsi="Cambria Math" w:cs="Times New Roman"/>
                  </w:rPr>
                  <m:t>∈</m:t>
                </m:r>
              </m:oMath>
            </m:oMathPara>
          </w:p>
        </w:tc>
        <w:tc>
          <w:tcPr>
            <w:tcW w:w="1926" w:type="dxa"/>
          </w:tcPr>
          <w:p w:rsidR="00B14F5F" w:rsidRPr="00B14F5F" w:rsidRDefault="00B14F5F" w:rsidP="00B14F5F">
            <w:pPr>
              <w:jc w:val="center"/>
              <w:rPr>
                <w:rFonts w:ascii="Century Gothic" w:eastAsia="Calibri" w:hAnsi="Century Gothic" w:cs="Times New Roman"/>
              </w:rPr>
            </w:pPr>
            <m:oMathPara>
              <m:oMath>
                <m:r>
                  <m:rPr>
                    <m:sty m:val="p"/>
                  </m:rPr>
                  <w:rPr>
                    <w:rFonts w:ascii="Cambria Math" w:hAnsi="Cambria Math" w:cs="Cambria Math"/>
                    <w:sz w:val="20"/>
                    <w:szCs w:val="20"/>
                  </w:rPr>
                  <m:t>∉</m:t>
                </m:r>
              </m:oMath>
            </m:oMathPara>
          </w:p>
        </w:tc>
      </w:tr>
      <w:tr w:rsidR="00B14F5F" w:rsidTr="00B14F5F">
        <w:tc>
          <w:tcPr>
            <w:tcW w:w="1925" w:type="dxa"/>
          </w:tcPr>
          <w:p w:rsidR="00B14F5F" w:rsidRDefault="00B14F5F" w:rsidP="00B14F5F">
            <w:pPr>
              <w:jc w:val="center"/>
              <w:rPr>
                <w:rFonts w:ascii="Century Gothic" w:eastAsia="Calibri" w:hAnsi="Century Gothic" w:cs="Times New Roman"/>
                <w:b/>
              </w:rPr>
            </w:pPr>
            <m:oMathPara>
              <m:oMath>
                <m:r>
                  <m:rPr>
                    <m:sty m:val="bi"/>
                  </m:rPr>
                  <w:rPr>
                    <w:rFonts w:ascii="Cambria Math" w:eastAsia="Calibri" w:hAnsi="Cambria Math" w:cs="Times New Roman"/>
                  </w:rPr>
                  <m:t>0</m:t>
                </m:r>
              </m:oMath>
            </m:oMathPara>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Pr="00B14F5F" w:rsidRDefault="00B14F5F" w:rsidP="00B14F5F">
            <w:pPr>
              <w:jc w:val="center"/>
              <w:rPr>
                <w:rFonts w:ascii="Century Gothic" w:eastAsia="Calibri" w:hAnsi="Century Gothic" w:cs="Times New Roman"/>
              </w:rPr>
            </w:pPr>
          </w:p>
        </w:tc>
      </w:tr>
      <w:tr w:rsidR="00121983" w:rsidTr="00B14F5F">
        <w:tc>
          <w:tcPr>
            <w:tcW w:w="1925" w:type="dxa"/>
          </w:tcPr>
          <w:p w:rsidR="00B14F5F" w:rsidRDefault="00B14F5F" w:rsidP="00B14F5F">
            <w:pPr>
              <w:jc w:val="center"/>
              <w:rPr>
                <w:rFonts w:ascii="Century Gothic" w:eastAsia="Calibri" w:hAnsi="Century Gothic" w:cs="Times New Roman"/>
                <w:b/>
              </w:rPr>
            </w:pPr>
            <m:oMathPara>
              <m:oMath>
                <m:r>
                  <m:rPr>
                    <m:sty m:val="bi"/>
                  </m:rPr>
                  <w:rPr>
                    <w:rFonts w:ascii="Cambria Math" w:eastAsia="Calibri" w:hAnsi="Cambria Math" w:cs="Times New Roman"/>
                  </w:rPr>
                  <m:t>0,5</m:t>
                </m:r>
              </m:oMath>
            </m:oMathPara>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Pr="00B14F5F" w:rsidRDefault="00B14F5F" w:rsidP="00B14F5F">
            <w:pPr>
              <w:jc w:val="center"/>
              <w:rPr>
                <w:rFonts w:ascii="Century Gothic" w:eastAsia="Calibri" w:hAnsi="Century Gothic" w:cs="Times New Roman"/>
              </w:rPr>
            </w:pPr>
          </w:p>
        </w:tc>
      </w:tr>
      <w:tr w:rsidR="00B14F5F" w:rsidTr="00B14F5F">
        <w:tc>
          <w:tcPr>
            <w:tcW w:w="1925" w:type="dxa"/>
          </w:tcPr>
          <w:p w:rsidR="00B14F5F" w:rsidRDefault="00B14F5F" w:rsidP="00B14F5F">
            <w:pPr>
              <w:jc w:val="center"/>
              <w:rPr>
                <w:rFonts w:ascii="Century Gothic" w:eastAsia="Calibri" w:hAnsi="Century Gothic" w:cs="Times New Roman"/>
                <w:b/>
              </w:rPr>
            </w:pPr>
            <m:oMathPara>
              <m:oMath>
                <m:rad>
                  <m:radPr>
                    <m:degHide m:val="1"/>
                    <m:ctrlPr>
                      <w:rPr>
                        <w:rFonts w:ascii="Cambria Math" w:eastAsia="Calibri" w:hAnsi="Cambria Math" w:cs="Times New Roman"/>
                        <w:b/>
                        <w:i/>
                      </w:rPr>
                    </m:ctrlPr>
                  </m:radPr>
                  <m:deg/>
                  <m:e>
                    <m:r>
                      <m:rPr>
                        <m:sty m:val="bi"/>
                      </m:rPr>
                      <w:rPr>
                        <w:rFonts w:ascii="Cambria Math" w:eastAsia="Calibri" w:hAnsi="Cambria Math" w:cs="Times New Roman"/>
                      </w:rPr>
                      <m:t>2</m:t>
                    </m:r>
                  </m:e>
                </m:rad>
              </m:oMath>
            </m:oMathPara>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Pr="00B14F5F" w:rsidRDefault="00B14F5F" w:rsidP="00B14F5F">
            <w:pPr>
              <w:jc w:val="center"/>
              <w:rPr>
                <w:rFonts w:ascii="Century Gothic" w:eastAsia="Calibri" w:hAnsi="Century Gothic" w:cs="Times New Roman"/>
              </w:rPr>
            </w:pPr>
          </w:p>
        </w:tc>
      </w:tr>
      <w:tr w:rsidR="00B14F5F" w:rsidTr="00B14F5F">
        <w:tc>
          <w:tcPr>
            <w:tcW w:w="1925" w:type="dxa"/>
          </w:tcPr>
          <w:p w:rsidR="00B14F5F" w:rsidRPr="003B2F72" w:rsidRDefault="00B14F5F" w:rsidP="00B14F5F">
            <w:pPr>
              <w:jc w:val="center"/>
              <w:rPr>
                <w:rFonts w:ascii="Century Gothic" w:eastAsia="Calibri" w:hAnsi="Century Gothic" w:cs="Times New Roman"/>
                <w:b/>
              </w:rPr>
            </w:pPr>
            <m:oMathPara>
              <m:oMath>
                <m:r>
                  <m:rPr>
                    <m:sty m:val="bi"/>
                  </m:rPr>
                  <w:rPr>
                    <w:rFonts w:ascii="Cambria Math" w:eastAsia="Calibri" w:hAnsi="Cambria Math" w:cs="Times New Roman"/>
                  </w:rPr>
                  <m:t>-7</m:t>
                </m:r>
              </m:oMath>
            </m:oMathPara>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Pr="00B14F5F" w:rsidRDefault="00B14F5F" w:rsidP="00B14F5F">
            <w:pPr>
              <w:jc w:val="center"/>
              <w:rPr>
                <w:rFonts w:ascii="Century Gothic" w:eastAsia="Calibri" w:hAnsi="Century Gothic" w:cs="Times New Roman"/>
              </w:rPr>
            </w:pPr>
          </w:p>
        </w:tc>
      </w:tr>
      <w:tr w:rsidR="00B14F5F" w:rsidTr="00B14F5F">
        <w:tc>
          <w:tcPr>
            <w:tcW w:w="1925" w:type="dxa"/>
          </w:tcPr>
          <w:p w:rsidR="00B14F5F" w:rsidRDefault="00B14F5F" w:rsidP="00B14F5F">
            <w:pPr>
              <w:jc w:val="center"/>
              <w:rPr>
                <w:rFonts w:ascii="Century Gothic" w:eastAsia="Calibri" w:hAnsi="Century Gothic" w:cs="Times New Roman"/>
                <w:b/>
              </w:rPr>
            </w:pPr>
            <m:oMathPara>
              <m:oMath>
                <m:r>
                  <m:rPr>
                    <m:sty m:val="bi"/>
                  </m:rPr>
                  <w:rPr>
                    <w:rFonts w:ascii="Cambria Math" w:eastAsia="Calibri" w:hAnsi="Cambria Math" w:cs="Times New Roman"/>
                  </w:rPr>
                  <m:t>-</m:t>
                </m:r>
                <m:f>
                  <m:fPr>
                    <m:ctrlPr>
                      <w:rPr>
                        <w:rFonts w:ascii="Cambria Math" w:eastAsia="Calibri" w:hAnsi="Cambria Math" w:cs="Times New Roman"/>
                        <w:b/>
                        <w:i/>
                      </w:rPr>
                    </m:ctrlPr>
                  </m:fPr>
                  <m:num>
                    <m:r>
                      <m:rPr>
                        <m:sty m:val="bi"/>
                      </m:rPr>
                      <w:rPr>
                        <w:rFonts w:ascii="Cambria Math" w:eastAsia="Calibri" w:hAnsi="Cambria Math" w:cs="Times New Roman"/>
                      </w:rPr>
                      <m:t>5</m:t>
                    </m:r>
                  </m:num>
                  <m:den>
                    <m:r>
                      <m:rPr>
                        <m:sty m:val="bi"/>
                      </m:rPr>
                      <w:rPr>
                        <w:rFonts w:ascii="Cambria Math" w:eastAsia="Calibri" w:hAnsi="Cambria Math" w:cs="Times New Roman"/>
                      </w:rPr>
                      <m:t>2</m:t>
                    </m:r>
                  </m:den>
                </m:f>
              </m:oMath>
            </m:oMathPara>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Pr="00B14F5F" w:rsidRDefault="00B14F5F" w:rsidP="00B14F5F">
            <w:pPr>
              <w:jc w:val="center"/>
              <w:rPr>
                <w:rFonts w:ascii="Century Gothic" w:eastAsia="Calibri" w:hAnsi="Century Gothic" w:cs="Times New Roman"/>
              </w:rPr>
            </w:pPr>
          </w:p>
        </w:tc>
      </w:tr>
      <w:tr w:rsidR="00121983" w:rsidTr="00B14F5F">
        <w:tc>
          <w:tcPr>
            <w:tcW w:w="1925" w:type="dxa"/>
          </w:tcPr>
          <w:p w:rsidR="00121983" w:rsidRDefault="00121983" w:rsidP="00B14F5F">
            <w:pPr>
              <w:jc w:val="center"/>
              <w:rPr>
                <w:rFonts w:ascii="Century Gothic" w:eastAsia="Calibri" w:hAnsi="Century Gothic" w:cs="Times New Roman"/>
                <w:b/>
              </w:rPr>
            </w:pPr>
            <m:oMathPara>
              <m:oMath>
                <m:rad>
                  <m:radPr>
                    <m:degHide m:val="1"/>
                    <m:ctrlPr>
                      <w:rPr>
                        <w:rFonts w:ascii="Cambria Math" w:eastAsia="Calibri" w:hAnsi="Cambria Math" w:cs="Times New Roman"/>
                        <w:b/>
                        <w:i/>
                      </w:rPr>
                    </m:ctrlPr>
                  </m:radPr>
                  <m:deg/>
                  <m:e>
                    <m:r>
                      <m:rPr>
                        <m:sty m:val="bi"/>
                      </m:rPr>
                      <w:rPr>
                        <w:rFonts w:ascii="Cambria Math" w:eastAsia="Calibri" w:hAnsi="Cambria Math" w:cs="Times New Roman"/>
                      </w:rPr>
                      <m:t>156</m:t>
                    </m:r>
                  </m:e>
                </m:rad>
              </m:oMath>
            </m:oMathPara>
          </w:p>
        </w:tc>
        <w:tc>
          <w:tcPr>
            <w:tcW w:w="1926" w:type="dxa"/>
          </w:tcPr>
          <w:p w:rsidR="00121983" w:rsidRDefault="00121983" w:rsidP="00B14F5F">
            <w:pPr>
              <w:jc w:val="center"/>
              <w:rPr>
                <w:rFonts w:ascii="Century Gothic" w:eastAsia="Calibri" w:hAnsi="Century Gothic" w:cs="Times New Roman"/>
                <w:b/>
              </w:rPr>
            </w:pPr>
            <m:oMathPara>
              <m:oMath>
                <m:r>
                  <m:rPr>
                    <m:sty m:val="p"/>
                  </m:rPr>
                  <w:rPr>
                    <w:rFonts w:ascii="Cambria Math" w:hAnsi="Cambria Math" w:cs="Cambria Math"/>
                    <w:sz w:val="20"/>
                    <w:szCs w:val="20"/>
                  </w:rPr>
                  <m:t>∉</m:t>
                </m:r>
              </m:oMath>
            </m:oMathPara>
          </w:p>
        </w:tc>
        <w:tc>
          <w:tcPr>
            <w:tcW w:w="1926" w:type="dxa"/>
          </w:tcPr>
          <w:p w:rsidR="00121983" w:rsidRDefault="00121983" w:rsidP="00B14F5F">
            <w:pPr>
              <w:jc w:val="center"/>
              <w:rPr>
                <w:rFonts w:ascii="Century Gothic" w:eastAsia="Calibri" w:hAnsi="Century Gothic" w:cs="Times New Roman"/>
                <w:b/>
              </w:rPr>
            </w:pPr>
            <m:oMathPara>
              <m:oMath>
                <m:r>
                  <m:rPr>
                    <m:sty m:val="p"/>
                  </m:rPr>
                  <w:rPr>
                    <w:rFonts w:ascii="Cambria Math" w:hAnsi="Cambria Math" w:cs="Cambria Math"/>
                    <w:sz w:val="20"/>
                    <w:szCs w:val="20"/>
                  </w:rPr>
                  <m:t>∉</m:t>
                </m:r>
              </m:oMath>
            </m:oMathPara>
          </w:p>
        </w:tc>
        <w:tc>
          <w:tcPr>
            <w:tcW w:w="1926" w:type="dxa"/>
          </w:tcPr>
          <w:p w:rsidR="00121983" w:rsidRDefault="00121983" w:rsidP="00B14F5F">
            <w:pPr>
              <w:jc w:val="center"/>
              <w:rPr>
                <w:rFonts w:ascii="Century Gothic" w:eastAsia="Calibri" w:hAnsi="Century Gothic" w:cs="Times New Roman"/>
                <w:b/>
              </w:rPr>
            </w:pPr>
            <m:oMathPara>
              <m:oMath>
                <m:r>
                  <m:rPr>
                    <m:sty m:val="p"/>
                  </m:rPr>
                  <w:rPr>
                    <w:rFonts w:ascii="Cambria Math" w:hAnsi="Cambria Math" w:cs="Cambria Math"/>
                    <w:sz w:val="20"/>
                    <w:szCs w:val="20"/>
                  </w:rPr>
                  <m:t>∉</m:t>
                </m:r>
              </m:oMath>
            </m:oMathPara>
          </w:p>
        </w:tc>
        <w:tc>
          <w:tcPr>
            <w:tcW w:w="1926" w:type="dxa"/>
          </w:tcPr>
          <w:p w:rsidR="00121983" w:rsidRPr="00B14F5F" w:rsidRDefault="00121983" w:rsidP="00B14F5F">
            <w:pPr>
              <w:jc w:val="center"/>
              <w:rPr>
                <w:rFonts w:ascii="Century Gothic" w:eastAsia="Calibri" w:hAnsi="Century Gothic" w:cs="Times New Roman"/>
              </w:rPr>
            </w:pPr>
            <m:oMathPara>
              <m:oMath>
                <m:r>
                  <m:rPr>
                    <m:sty m:val="bi"/>
                  </m:rPr>
                  <w:rPr>
                    <w:rFonts w:ascii="Cambria Math" w:eastAsia="Calibri" w:hAnsi="Cambria Math" w:cs="Times New Roman"/>
                  </w:rPr>
                  <m:t>∈</m:t>
                </m:r>
              </m:oMath>
            </m:oMathPara>
          </w:p>
        </w:tc>
      </w:tr>
      <w:tr w:rsidR="00B14F5F" w:rsidTr="00B14F5F">
        <w:tc>
          <w:tcPr>
            <w:tcW w:w="1925" w:type="dxa"/>
          </w:tcPr>
          <w:p w:rsidR="00B14F5F" w:rsidRDefault="00B14F5F" w:rsidP="00B14F5F">
            <w:pPr>
              <w:jc w:val="center"/>
              <w:rPr>
                <w:rFonts w:ascii="Century Gothic" w:eastAsia="Calibri" w:hAnsi="Century Gothic" w:cs="Times New Roman"/>
                <w:b/>
              </w:rPr>
            </w:pPr>
            <m:oMathPara>
              <m:oMath>
                <m:rad>
                  <m:radPr>
                    <m:degHide m:val="1"/>
                    <m:ctrlPr>
                      <w:rPr>
                        <w:rFonts w:ascii="Cambria Math" w:eastAsia="Calibri" w:hAnsi="Cambria Math" w:cs="Times New Roman"/>
                        <w:b/>
                        <w:i/>
                      </w:rPr>
                    </m:ctrlPr>
                  </m:radPr>
                  <m:deg/>
                  <m:e>
                    <m:r>
                      <m:rPr>
                        <m:sty m:val="bi"/>
                      </m:rPr>
                      <w:rPr>
                        <w:rFonts w:ascii="Cambria Math" w:eastAsia="Calibri" w:hAnsi="Cambria Math" w:cs="Times New Roman"/>
                      </w:rPr>
                      <m:t>64</m:t>
                    </m:r>
                  </m:e>
                </m:rad>
              </m:oMath>
            </m:oMathPara>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Pr="00B14F5F" w:rsidRDefault="00B14F5F" w:rsidP="00B14F5F">
            <w:pPr>
              <w:jc w:val="center"/>
              <w:rPr>
                <w:rFonts w:ascii="Century Gothic" w:eastAsia="Calibri" w:hAnsi="Century Gothic" w:cs="Times New Roman"/>
              </w:rPr>
            </w:pPr>
          </w:p>
        </w:tc>
      </w:tr>
      <w:tr w:rsidR="00B14F5F" w:rsidTr="00B14F5F">
        <w:tc>
          <w:tcPr>
            <w:tcW w:w="1925" w:type="dxa"/>
          </w:tcPr>
          <w:p w:rsidR="00B14F5F" w:rsidRPr="0013529E" w:rsidRDefault="00B14F5F" w:rsidP="00B14F5F">
            <w:pPr>
              <w:jc w:val="center"/>
              <w:rPr>
                <w:rFonts w:ascii="Century Gothic" w:eastAsia="Calibri" w:hAnsi="Century Gothic" w:cs="Times New Roman"/>
                <w:b/>
              </w:rPr>
            </w:pPr>
            <m:oMathPara>
              <m:oMath>
                <m:r>
                  <m:rPr>
                    <m:sty m:val="bi"/>
                  </m:rPr>
                  <w:rPr>
                    <w:rFonts w:ascii="Cambria Math" w:eastAsia="Calibri" w:hAnsi="Cambria Math" w:cs="Times New Roman"/>
                  </w:rPr>
                  <m:t>0,</m:t>
                </m:r>
                <m:acc>
                  <m:accPr>
                    <m:chr m:val="̅"/>
                    <m:ctrlPr>
                      <w:rPr>
                        <w:rFonts w:ascii="Cambria Math" w:eastAsia="Calibri" w:hAnsi="Cambria Math" w:cs="Times New Roman"/>
                        <w:b/>
                        <w:i/>
                      </w:rPr>
                    </m:ctrlPr>
                  </m:accPr>
                  <m:e>
                    <m:r>
                      <m:rPr>
                        <m:sty m:val="bi"/>
                      </m:rPr>
                      <w:rPr>
                        <w:rFonts w:ascii="Cambria Math" w:eastAsia="Calibri" w:hAnsi="Cambria Math" w:cs="Times New Roman"/>
                      </w:rPr>
                      <m:t>3</m:t>
                    </m:r>
                  </m:e>
                </m:acc>
              </m:oMath>
            </m:oMathPara>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Pr="00B14F5F" w:rsidRDefault="00B14F5F" w:rsidP="00B14F5F">
            <w:pPr>
              <w:jc w:val="center"/>
              <w:rPr>
                <w:rFonts w:ascii="Century Gothic" w:eastAsia="Calibri" w:hAnsi="Century Gothic" w:cs="Times New Roman"/>
              </w:rPr>
            </w:pPr>
          </w:p>
        </w:tc>
      </w:tr>
      <w:tr w:rsidR="00B14F5F" w:rsidTr="00B14F5F">
        <w:tc>
          <w:tcPr>
            <w:tcW w:w="1925" w:type="dxa"/>
          </w:tcPr>
          <w:p w:rsidR="00B14F5F" w:rsidRDefault="00B14F5F" w:rsidP="00B14F5F">
            <w:pPr>
              <w:jc w:val="center"/>
              <w:rPr>
                <w:rFonts w:ascii="Century Gothic" w:eastAsia="Calibri" w:hAnsi="Century Gothic" w:cs="Times New Roman"/>
                <w:b/>
              </w:rPr>
            </w:pPr>
            <m:oMathPara>
              <m:oMath>
                <m:rad>
                  <m:radPr>
                    <m:degHide m:val="1"/>
                    <m:ctrlPr>
                      <w:rPr>
                        <w:rFonts w:ascii="Cambria Math" w:eastAsia="Calibri" w:hAnsi="Cambria Math" w:cs="Times New Roman"/>
                        <w:b/>
                        <w:i/>
                      </w:rPr>
                    </m:ctrlPr>
                  </m:radPr>
                  <m:deg/>
                  <m:e>
                    <m:r>
                      <m:rPr>
                        <m:sty m:val="bi"/>
                      </m:rPr>
                      <w:rPr>
                        <w:rFonts w:ascii="Cambria Math" w:eastAsia="Calibri" w:hAnsi="Cambria Math" w:cs="Times New Roman"/>
                      </w:rPr>
                      <m:t>19</m:t>
                    </m:r>
                  </m:e>
                </m:rad>
              </m:oMath>
            </m:oMathPara>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Default="00B14F5F" w:rsidP="00B14F5F">
            <w:pPr>
              <w:jc w:val="center"/>
              <w:rPr>
                <w:rFonts w:ascii="Century Gothic" w:eastAsia="Calibri" w:hAnsi="Century Gothic" w:cs="Times New Roman"/>
                <w:b/>
              </w:rPr>
            </w:pPr>
          </w:p>
        </w:tc>
        <w:tc>
          <w:tcPr>
            <w:tcW w:w="1926" w:type="dxa"/>
          </w:tcPr>
          <w:p w:rsidR="00B14F5F" w:rsidRPr="00B14F5F" w:rsidRDefault="00B14F5F" w:rsidP="00B14F5F">
            <w:pPr>
              <w:jc w:val="center"/>
              <w:rPr>
                <w:rFonts w:ascii="Century Gothic" w:eastAsia="Calibri" w:hAnsi="Century Gothic" w:cs="Times New Roman"/>
              </w:rPr>
            </w:pPr>
          </w:p>
        </w:tc>
      </w:tr>
    </w:tbl>
    <w:p w:rsidR="00F457C7" w:rsidRDefault="00F457C7" w:rsidP="0009030D">
      <w:pPr>
        <w:jc w:val="center"/>
        <w:rPr>
          <w:rFonts w:ascii="Century Gothic" w:hAnsi="Century Gothic"/>
          <w:b/>
        </w:rPr>
      </w:pPr>
    </w:p>
    <w:p w:rsidR="00F457C7" w:rsidRDefault="00121983" w:rsidP="00100D47">
      <w:pPr>
        <w:tabs>
          <w:tab w:val="left" w:pos="1250"/>
        </w:tabs>
        <w:rPr>
          <w:rFonts w:ascii="Century Gothic" w:hAnsi="Century Gothic"/>
          <w:b/>
        </w:rPr>
      </w:pPr>
      <w:r>
        <w:rPr>
          <w:rFonts w:ascii="Century Gothic" w:hAnsi="Century Gothic"/>
          <w:b/>
        </w:rPr>
        <w:t>Raíces</w:t>
      </w:r>
      <w:r w:rsidR="00100D47">
        <w:rPr>
          <w:rFonts w:ascii="Century Gothic" w:hAnsi="Century Gothic"/>
          <w:b/>
        </w:rPr>
        <w:tab/>
      </w:r>
    </w:p>
    <w:tbl>
      <w:tblPr>
        <w:tblStyle w:val="Tablaconcuadrcula"/>
        <w:tblW w:w="0" w:type="auto"/>
        <w:tblLook w:val="04A0" w:firstRow="1" w:lastRow="0" w:firstColumn="1" w:lastColumn="0" w:noHBand="0" w:noVBand="1"/>
      </w:tblPr>
      <w:tblGrid>
        <w:gridCol w:w="4814"/>
        <w:gridCol w:w="4815"/>
      </w:tblGrid>
      <w:tr w:rsidR="00100D47" w:rsidTr="00100D47">
        <w:tc>
          <w:tcPr>
            <w:tcW w:w="4814" w:type="dxa"/>
          </w:tcPr>
          <w:p w:rsidR="00100D47" w:rsidRDefault="00100D47" w:rsidP="00100D47">
            <w:pPr>
              <w:rPr>
                <w:rFonts w:ascii="Century Gothic" w:hAnsi="Century Gothic"/>
                <w:b/>
              </w:rPr>
            </w:pPr>
            <w:r>
              <w:rPr>
                <w:rFonts w:ascii="Century Gothic" w:hAnsi="Century Gothic"/>
                <w:b/>
              </w:rPr>
              <w:t>Raíces cuadradas:</w:t>
            </w:r>
          </w:p>
          <w:p w:rsidR="00100D47" w:rsidRDefault="00100D47" w:rsidP="00100D47">
            <w:pPr>
              <w:tabs>
                <w:tab w:val="left" w:pos="1250"/>
              </w:tabs>
              <w:rPr>
                <w:rFonts w:ascii="Century Gothic" w:hAnsi="Century Gothic"/>
                <w:b/>
              </w:rPr>
            </w:pPr>
            <w:r>
              <w:rPr>
                <w:noProof/>
                <w:lang w:eastAsia="es-CL"/>
              </w:rPr>
              <w:drawing>
                <wp:inline distT="0" distB="0" distL="0" distR="0" wp14:anchorId="22A97268" wp14:editId="5996C05E">
                  <wp:extent cx="1371600" cy="13796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13" t="21308" r="69956" b="38560"/>
                          <a:stretch/>
                        </pic:blipFill>
                        <pic:spPr bwMode="auto">
                          <a:xfrm>
                            <a:off x="0" y="0"/>
                            <a:ext cx="1372930" cy="1380965"/>
                          </a:xfrm>
                          <a:prstGeom prst="rect">
                            <a:avLst/>
                          </a:prstGeom>
                          <a:ln>
                            <a:noFill/>
                          </a:ln>
                          <a:extLst>
                            <a:ext uri="{53640926-AAD7-44D8-BBD7-CCE9431645EC}">
                              <a14:shadowObscured xmlns:a14="http://schemas.microsoft.com/office/drawing/2010/main"/>
                            </a:ext>
                          </a:extLst>
                        </pic:spPr>
                      </pic:pic>
                    </a:graphicData>
                  </a:graphic>
                </wp:inline>
              </w:drawing>
            </w:r>
            <w:r w:rsidRPr="00100D47">
              <w:rPr>
                <w:rFonts w:ascii="Century Gothic" w:hAnsi="Century Gothic"/>
                <w:b/>
              </w:rPr>
              <w:drawing>
                <wp:inline distT="0" distB="0" distL="0" distR="0" wp14:anchorId="075EC605" wp14:editId="59DF688F">
                  <wp:extent cx="1906438" cy="2435933"/>
                  <wp:effectExtent l="0" t="0" r="0" b="2540"/>
                  <wp:docPr id="6" name="Imagen 6" descr="TABLA DE CUADRADOS YDE RAÍCES CUADRADAS | Secundaria matemati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A DE CUADRADOS YDE RAÍCES CUADRADAS | Secundaria matematica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151" cy="2458565"/>
                          </a:xfrm>
                          <a:prstGeom prst="rect">
                            <a:avLst/>
                          </a:prstGeom>
                          <a:noFill/>
                          <a:ln>
                            <a:noFill/>
                          </a:ln>
                        </pic:spPr>
                      </pic:pic>
                    </a:graphicData>
                  </a:graphic>
                </wp:inline>
              </w:drawing>
            </w:r>
          </w:p>
        </w:tc>
        <w:tc>
          <w:tcPr>
            <w:tcW w:w="4815" w:type="dxa"/>
          </w:tcPr>
          <w:p w:rsidR="00100D47" w:rsidRDefault="00100D47" w:rsidP="00100D47">
            <w:pPr>
              <w:tabs>
                <w:tab w:val="left" w:pos="1250"/>
              </w:tabs>
              <w:rPr>
                <w:rFonts w:ascii="Century Gothic" w:hAnsi="Century Gothic"/>
                <w:b/>
                <w:noProof/>
              </w:rPr>
            </w:pPr>
            <w:r>
              <w:rPr>
                <w:rFonts w:ascii="Century Gothic" w:hAnsi="Century Gothic"/>
                <w:b/>
              </w:rPr>
              <w:t>Raíces cúbicas:</w:t>
            </w:r>
            <w:r w:rsidRPr="00100D47">
              <w:rPr>
                <w:rFonts w:ascii="Century Gothic" w:hAnsi="Century Gothic"/>
                <w:b/>
                <w:noProof/>
              </w:rPr>
              <w:t xml:space="preserve"> </w:t>
            </w:r>
          </w:p>
          <w:p w:rsidR="00356373" w:rsidRDefault="00D42719" w:rsidP="00100D47">
            <w:pPr>
              <w:tabs>
                <w:tab w:val="left" w:pos="1250"/>
              </w:tabs>
            </w:pPr>
            <w:r>
              <w:object w:dxaOrig="222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15pt;height:108.3pt" o:ole="">
                  <v:imagedata r:id="rId12" o:title=""/>
                </v:shape>
                <o:OLEObject Type="Embed" ProgID="PBrush" ShapeID="_x0000_i1025" DrawAspect="Content" ObjectID="_1647817041" r:id="rId13"/>
              </w:object>
            </w:r>
          </w:p>
          <w:p w:rsidR="00D42719" w:rsidRPr="00D42719" w:rsidRDefault="00D42719" w:rsidP="00100D47">
            <w:pPr>
              <w:tabs>
                <w:tab w:val="left" w:pos="1250"/>
              </w:tabs>
              <w:rPr>
                <w:rFonts w:ascii="Century Gothic" w:hAnsi="Century Gothic"/>
                <w:b/>
                <w:noProof/>
              </w:rPr>
            </w:pPr>
            <w:r w:rsidRPr="00D42719">
              <w:rPr>
                <w:b/>
              </w:rPr>
              <w:t xml:space="preserve">Tabla de cubos y raíces cubicas </w:t>
            </w:r>
          </w:p>
          <w:tbl>
            <w:tblPr>
              <w:tblStyle w:val="Tablaconcuadrcula"/>
              <w:tblW w:w="0" w:type="auto"/>
              <w:tblLook w:val="04A0" w:firstRow="1" w:lastRow="0" w:firstColumn="1" w:lastColumn="0" w:noHBand="0" w:noVBand="1"/>
            </w:tblPr>
            <w:tblGrid>
              <w:gridCol w:w="1132"/>
              <w:gridCol w:w="1082"/>
            </w:tblGrid>
            <w:tr w:rsidR="00CD11C8" w:rsidTr="00774D56">
              <w:tc>
                <w:tcPr>
                  <w:tcW w:w="0" w:type="auto"/>
                </w:tcPr>
                <w:p w:rsidR="00CD11C8" w:rsidRPr="00774D56" w:rsidRDefault="00D42719" w:rsidP="00100D47">
                  <w:pPr>
                    <w:tabs>
                      <w:tab w:val="left" w:pos="1250"/>
                    </w:tabs>
                    <w:rPr>
                      <w:sz w:val="18"/>
                      <w:szCs w:val="18"/>
                    </w:rPr>
                  </w:pPr>
                  <w:r>
                    <w:rPr>
                      <w:sz w:val="18"/>
                      <w:szCs w:val="18"/>
                    </w:rPr>
                    <w:t>cub</w:t>
                  </w:r>
                  <w:r w:rsidR="00CD11C8" w:rsidRPr="00774D56">
                    <w:rPr>
                      <w:sz w:val="18"/>
                      <w:szCs w:val="18"/>
                    </w:rPr>
                    <w:t>o</w:t>
                  </w:r>
                </w:p>
              </w:tc>
              <w:tc>
                <w:tcPr>
                  <w:tcW w:w="0" w:type="auto"/>
                </w:tcPr>
                <w:p w:rsidR="00CD11C8" w:rsidRPr="00774D56" w:rsidRDefault="00CD11C8" w:rsidP="00100D47">
                  <w:pPr>
                    <w:tabs>
                      <w:tab w:val="left" w:pos="1250"/>
                    </w:tabs>
                    <w:rPr>
                      <w:sz w:val="18"/>
                      <w:szCs w:val="18"/>
                    </w:rPr>
                  </w:pPr>
                  <w:r w:rsidRPr="00774D56">
                    <w:rPr>
                      <w:sz w:val="18"/>
                      <w:szCs w:val="18"/>
                    </w:rPr>
                    <w:t xml:space="preserve">Raíz cubica </w:t>
                  </w:r>
                </w:p>
              </w:tc>
            </w:tr>
            <w:tr w:rsidR="00CD11C8" w:rsidTr="00774D56">
              <w:tc>
                <w:tcPr>
                  <w:tcW w:w="0" w:type="auto"/>
                </w:tcPr>
                <w:p w:rsidR="00CD11C8" w:rsidRPr="00774D56" w:rsidRDefault="00CD11C8" w:rsidP="00100D47">
                  <w:pPr>
                    <w:tabs>
                      <w:tab w:val="left" w:pos="1250"/>
                    </w:tabs>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1</m:t>
                          </m:r>
                        </m:e>
                        <m:sup>
                          <m:r>
                            <w:rPr>
                              <w:rFonts w:ascii="Cambria Math" w:hAnsi="Cambria Math"/>
                              <w:sz w:val="18"/>
                              <w:szCs w:val="18"/>
                            </w:rPr>
                            <m:t>3</m:t>
                          </m:r>
                        </m:sup>
                      </m:sSup>
                      <m:r>
                        <w:rPr>
                          <w:rFonts w:ascii="Cambria Math" w:hAnsi="Cambria Math"/>
                          <w:sz w:val="18"/>
                          <w:szCs w:val="18"/>
                        </w:rPr>
                        <m:t>=1</m:t>
                      </m:r>
                    </m:oMath>
                  </m:oMathPara>
                </w:p>
              </w:tc>
              <w:tc>
                <w:tcPr>
                  <w:tcW w:w="0" w:type="auto"/>
                </w:tcPr>
                <w:p w:rsidR="00CD11C8" w:rsidRPr="00774D56" w:rsidRDefault="00CD11C8" w:rsidP="00100D47">
                  <w:pPr>
                    <w:tabs>
                      <w:tab w:val="left" w:pos="1250"/>
                    </w:tabs>
                    <w:rPr>
                      <w:rFonts w:eastAsiaTheme="minorEastAsia"/>
                      <w:sz w:val="18"/>
                      <w:szCs w:val="18"/>
                    </w:rPr>
                  </w:pPr>
                  <m:oMathPara>
                    <m:oMath>
                      <m:rad>
                        <m:radPr>
                          <m:ctrlPr>
                            <w:rPr>
                              <w:rFonts w:ascii="Cambria Math" w:hAnsi="Cambria Math"/>
                              <w:i/>
                              <w:sz w:val="18"/>
                              <w:szCs w:val="18"/>
                            </w:rPr>
                          </m:ctrlPr>
                        </m:radPr>
                        <m:deg>
                          <m:r>
                            <w:rPr>
                              <w:rFonts w:ascii="Cambria Math" w:hAnsi="Cambria Math"/>
                              <w:sz w:val="18"/>
                              <w:szCs w:val="18"/>
                            </w:rPr>
                            <m:t>3</m:t>
                          </m:r>
                        </m:deg>
                        <m:e>
                          <m:r>
                            <w:rPr>
                              <w:rFonts w:ascii="Cambria Math" w:hAnsi="Cambria Math"/>
                              <w:sz w:val="18"/>
                              <w:szCs w:val="18"/>
                            </w:rPr>
                            <m:t>1</m:t>
                          </m:r>
                        </m:e>
                      </m:rad>
                      <m:r>
                        <w:rPr>
                          <w:rFonts w:ascii="Cambria Math" w:hAnsi="Cambria Math"/>
                          <w:sz w:val="18"/>
                          <w:szCs w:val="18"/>
                        </w:rPr>
                        <m:t>=1</m:t>
                      </m:r>
                    </m:oMath>
                  </m:oMathPara>
                </w:p>
              </w:tc>
            </w:tr>
            <w:tr w:rsidR="00CD11C8" w:rsidTr="00774D56">
              <w:tc>
                <w:tcPr>
                  <w:tcW w:w="0" w:type="auto"/>
                </w:tcPr>
                <w:p w:rsidR="00CD11C8" w:rsidRPr="00774D56" w:rsidRDefault="00CD11C8" w:rsidP="00100D47">
                  <w:pPr>
                    <w:tabs>
                      <w:tab w:val="left" w:pos="1250"/>
                    </w:tabs>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3</m:t>
                          </m:r>
                        </m:sup>
                      </m:sSup>
                      <m:r>
                        <w:rPr>
                          <w:rFonts w:ascii="Cambria Math" w:hAnsi="Cambria Math"/>
                          <w:sz w:val="18"/>
                          <w:szCs w:val="18"/>
                        </w:rPr>
                        <m:t>=8</m:t>
                      </m:r>
                    </m:oMath>
                  </m:oMathPara>
                </w:p>
              </w:tc>
              <w:tc>
                <w:tcPr>
                  <w:tcW w:w="0" w:type="auto"/>
                </w:tcPr>
                <w:p w:rsidR="00CD11C8" w:rsidRPr="00774D56" w:rsidRDefault="00CD11C8" w:rsidP="00100D47">
                  <w:pPr>
                    <w:tabs>
                      <w:tab w:val="left" w:pos="1250"/>
                    </w:tabs>
                    <w:rPr>
                      <w:rFonts w:eastAsiaTheme="minorEastAsia"/>
                      <w:sz w:val="18"/>
                      <w:szCs w:val="18"/>
                    </w:rPr>
                  </w:pPr>
                  <m:oMathPara>
                    <m:oMath>
                      <m:rad>
                        <m:radPr>
                          <m:ctrlPr>
                            <w:rPr>
                              <w:rFonts w:ascii="Cambria Math" w:eastAsiaTheme="minorEastAsia" w:hAnsi="Cambria Math"/>
                              <w:i/>
                              <w:sz w:val="18"/>
                              <w:szCs w:val="18"/>
                            </w:rPr>
                          </m:ctrlPr>
                        </m:radPr>
                        <m:deg>
                          <m:r>
                            <w:rPr>
                              <w:rFonts w:ascii="Cambria Math" w:hAnsi="Cambria Math"/>
                              <w:sz w:val="18"/>
                              <w:szCs w:val="18"/>
                            </w:rPr>
                            <m:t>3</m:t>
                          </m:r>
                        </m:deg>
                        <m:e>
                          <m:r>
                            <w:rPr>
                              <w:rFonts w:ascii="Cambria Math" w:eastAsiaTheme="minorEastAsia" w:hAnsi="Cambria Math"/>
                              <w:sz w:val="18"/>
                              <w:szCs w:val="18"/>
                            </w:rPr>
                            <m:t>8</m:t>
                          </m:r>
                        </m:e>
                      </m:rad>
                      <m:r>
                        <w:rPr>
                          <w:rFonts w:ascii="Cambria Math" w:eastAsiaTheme="minorEastAsia" w:hAnsi="Cambria Math"/>
                          <w:sz w:val="18"/>
                          <w:szCs w:val="18"/>
                        </w:rPr>
                        <m:t>=2</m:t>
                      </m:r>
                    </m:oMath>
                  </m:oMathPara>
                </w:p>
              </w:tc>
            </w:tr>
            <w:tr w:rsidR="00CD11C8" w:rsidTr="00774D56">
              <w:tc>
                <w:tcPr>
                  <w:tcW w:w="0" w:type="auto"/>
                </w:tcPr>
                <w:p w:rsidR="00CD11C8" w:rsidRPr="00774D56" w:rsidRDefault="00CD11C8" w:rsidP="00CD11C8">
                  <w:pPr>
                    <w:tabs>
                      <w:tab w:val="left" w:pos="1250"/>
                    </w:tabs>
                    <w:rPr>
                      <w:sz w:val="18"/>
                      <w:szCs w:val="18"/>
                    </w:rPr>
                  </w:pPr>
                  <m:oMathPara>
                    <m:oMath>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3</m:t>
                          </m:r>
                        </m:sup>
                      </m:sSup>
                      <m:r>
                        <w:rPr>
                          <w:rFonts w:ascii="Cambria Math" w:hAnsi="Cambria Math"/>
                          <w:sz w:val="18"/>
                          <w:szCs w:val="18"/>
                        </w:rPr>
                        <m:t>=27</m:t>
                      </m:r>
                    </m:oMath>
                  </m:oMathPara>
                </w:p>
              </w:tc>
              <w:tc>
                <w:tcPr>
                  <w:tcW w:w="0" w:type="auto"/>
                </w:tcPr>
                <w:p w:rsidR="00CD11C8" w:rsidRPr="00774D56" w:rsidRDefault="00CD11C8" w:rsidP="00100D47">
                  <w:pPr>
                    <w:tabs>
                      <w:tab w:val="left" w:pos="1250"/>
                    </w:tabs>
                    <w:rPr>
                      <w:rFonts w:ascii="Calibri" w:eastAsia="Times New Roman" w:hAnsi="Calibri" w:cs="Times New Roman"/>
                      <w:sz w:val="18"/>
                      <w:szCs w:val="18"/>
                    </w:rPr>
                  </w:pPr>
                  <m:oMathPara>
                    <m:oMath>
                      <m:rad>
                        <m:radPr>
                          <m:ctrlPr>
                            <w:rPr>
                              <w:rFonts w:ascii="Cambria Math" w:eastAsiaTheme="minorEastAsia" w:hAnsi="Cambria Math"/>
                              <w:i/>
                              <w:sz w:val="18"/>
                              <w:szCs w:val="18"/>
                            </w:rPr>
                          </m:ctrlPr>
                        </m:radPr>
                        <m:deg>
                          <m:r>
                            <w:rPr>
                              <w:rFonts w:ascii="Cambria Math" w:hAnsi="Cambria Math"/>
                              <w:sz w:val="18"/>
                              <w:szCs w:val="18"/>
                            </w:rPr>
                            <m:t>3</m:t>
                          </m:r>
                        </m:deg>
                        <m:e>
                          <m:r>
                            <w:rPr>
                              <w:rFonts w:ascii="Cambria Math" w:eastAsiaTheme="minorEastAsia" w:hAnsi="Cambria Math"/>
                              <w:sz w:val="18"/>
                              <w:szCs w:val="18"/>
                            </w:rPr>
                            <m:t>27</m:t>
                          </m:r>
                        </m:e>
                      </m:rad>
                      <m:r>
                        <w:rPr>
                          <w:rFonts w:ascii="Cambria Math" w:eastAsiaTheme="minorEastAsia" w:hAnsi="Cambria Math"/>
                          <w:sz w:val="18"/>
                          <w:szCs w:val="18"/>
                        </w:rPr>
                        <m:t>=3</m:t>
                      </m:r>
                    </m:oMath>
                  </m:oMathPara>
                </w:p>
              </w:tc>
            </w:tr>
            <w:tr w:rsidR="00CD11C8" w:rsidTr="00774D56">
              <w:tc>
                <w:tcPr>
                  <w:tcW w:w="0" w:type="auto"/>
                </w:tcPr>
                <w:p w:rsidR="00CD11C8" w:rsidRPr="00774D56" w:rsidRDefault="00CD11C8" w:rsidP="00CD11C8">
                  <w:pPr>
                    <w:tabs>
                      <w:tab w:val="left" w:pos="1250"/>
                    </w:tabs>
                    <w:rPr>
                      <w:rFonts w:ascii="Calibri" w:eastAsia="Calibri" w:hAnsi="Calibri" w:cs="Times New Roman"/>
                      <w:sz w:val="18"/>
                      <w:szCs w:val="18"/>
                    </w:rPr>
                  </w:pPr>
                  <m:oMathPara>
                    <m:oMath>
                      <m:sSup>
                        <m:sSupPr>
                          <m:ctrlPr>
                            <w:rPr>
                              <w:rFonts w:ascii="Cambria Math" w:hAnsi="Cambria Math"/>
                              <w:i/>
                              <w:sz w:val="18"/>
                              <w:szCs w:val="18"/>
                            </w:rPr>
                          </m:ctrlPr>
                        </m:sSupPr>
                        <m:e>
                          <m:r>
                            <w:rPr>
                              <w:rFonts w:ascii="Cambria Math" w:hAnsi="Cambria Math"/>
                              <w:sz w:val="18"/>
                              <w:szCs w:val="18"/>
                            </w:rPr>
                            <m:t>4</m:t>
                          </m:r>
                        </m:e>
                        <m:sup>
                          <m:r>
                            <w:rPr>
                              <w:rFonts w:ascii="Cambria Math" w:hAnsi="Cambria Math"/>
                              <w:sz w:val="18"/>
                              <w:szCs w:val="18"/>
                            </w:rPr>
                            <m:t>3</m:t>
                          </m:r>
                        </m:sup>
                      </m:sSup>
                      <m:r>
                        <w:rPr>
                          <w:rFonts w:ascii="Cambria Math" w:hAnsi="Cambria Math"/>
                          <w:sz w:val="18"/>
                          <w:szCs w:val="18"/>
                        </w:rPr>
                        <m:t>=64</m:t>
                      </m:r>
                    </m:oMath>
                  </m:oMathPara>
                </w:p>
              </w:tc>
              <w:tc>
                <w:tcPr>
                  <w:tcW w:w="0" w:type="auto"/>
                </w:tcPr>
                <w:p w:rsidR="00CD11C8" w:rsidRPr="00774D56" w:rsidRDefault="00CD11C8" w:rsidP="00100D47">
                  <w:pPr>
                    <w:tabs>
                      <w:tab w:val="left" w:pos="1250"/>
                    </w:tabs>
                    <w:rPr>
                      <w:rFonts w:eastAsiaTheme="minorEastAsia"/>
                      <w:sz w:val="18"/>
                      <w:szCs w:val="18"/>
                    </w:rPr>
                  </w:pPr>
                  <m:oMathPara>
                    <m:oMath>
                      <m:rad>
                        <m:radPr>
                          <m:ctrlPr>
                            <w:rPr>
                              <w:rFonts w:ascii="Cambria Math" w:eastAsiaTheme="minorEastAsia" w:hAnsi="Cambria Math"/>
                              <w:i/>
                              <w:sz w:val="18"/>
                              <w:szCs w:val="18"/>
                            </w:rPr>
                          </m:ctrlPr>
                        </m:radPr>
                        <m:deg>
                          <m:r>
                            <w:rPr>
                              <w:rFonts w:ascii="Cambria Math" w:hAnsi="Cambria Math"/>
                              <w:sz w:val="18"/>
                              <w:szCs w:val="18"/>
                            </w:rPr>
                            <m:t>3</m:t>
                          </m:r>
                        </m:deg>
                        <m:e>
                          <m:r>
                            <w:rPr>
                              <w:rFonts w:ascii="Cambria Math" w:eastAsiaTheme="minorEastAsia" w:hAnsi="Cambria Math"/>
                              <w:sz w:val="18"/>
                              <w:szCs w:val="18"/>
                            </w:rPr>
                            <m:t>64</m:t>
                          </m:r>
                        </m:e>
                      </m:rad>
                      <m:r>
                        <w:rPr>
                          <w:rFonts w:ascii="Cambria Math" w:eastAsiaTheme="minorEastAsia" w:hAnsi="Cambria Math"/>
                          <w:sz w:val="18"/>
                          <w:szCs w:val="18"/>
                        </w:rPr>
                        <m:t>=4</m:t>
                      </m:r>
                    </m:oMath>
                  </m:oMathPara>
                </w:p>
              </w:tc>
            </w:tr>
            <w:tr w:rsidR="00CD11C8" w:rsidTr="00774D56">
              <w:tc>
                <w:tcPr>
                  <w:tcW w:w="0" w:type="auto"/>
                </w:tcPr>
                <w:p w:rsidR="00CD11C8" w:rsidRPr="00774D56" w:rsidRDefault="00CD11C8" w:rsidP="00CD11C8">
                  <w:pPr>
                    <w:tabs>
                      <w:tab w:val="left" w:pos="1250"/>
                    </w:tabs>
                    <w:rPr>
                      <w:sz w:val="18"/>
                      <w:szCs w:val="18"/>
                    </w:rPr>
                  </w:pPr>
                  <m:oMathPara>
                    <m:oMath>
                      <m:sSup>
                        <m:sSupPr>
                          <m:ctrlPr>
                            <w:rPr>
                              <w:rFonts w:ascii="Cambria Math" w:hAnsi="Cambria Math"/>
                              <w:i/>
                              <w:sz w:val="18"/>
                              <w:szCs w:val="18"/>
                            </w:rPr>
                          </m:ctrlPr>
                        </m:sSupPr>
                        <m:e>
                          <m:r>
                            <w:rPr>
                              <w:rFonts w:ascii="Cambria Math" w:hAnsi="Cambria Math"/>
                              <w:sz w:val="18"/>
                              <w:szCs w:val="18"/>
                            </w:rPr>
                            <m:t>5</m:t>
                          </m:r>
                        </m:e>
                        <m:sup>
                          <m:r>
                            <w:rPr>
                              <w:rFonts w:ascii="Cambria Math" w:hAnsi="Cambria Math"/>
                              <w:sz w:val="18"/>
                              <w:szCs w:val="18"/>
                            </w:rPr>
                            <m:t>3</m:t>
                          </m:r>
                        </m:sup>
                      </m:sSup>
                      <m:r>
                        <w:rPr>
                          <w:rFonts w:ascii="Cambria Math" w:hAnsi="Cambria Math"/>
                          <w:sz w:val="18"/>
                          <w:szCs w:val="18"/>
                        </w:rPr>
                        <m:t>=125</m:t>
                      </m:r>
                    </m:oMath>
                  </m:oMathPara>
                </w:p>
              </w:tc>
              <w:tc>
                <w:tcPr>
                  <w:tcW w:w="0" w:type="auto"/>
                </w:tcPr>
                <w:p w:rsidR="00CD11C8" w:rsidRPr="00774D56" w:rsidRDefault="00CD11C8" w:rsidP="00CD11C8">
                  <w:pPr>
                    <w:tabs>
                      <w:tab w:val="left" w:pos="1250"/>
                    </w:tabs>
                    <w:rPr>
                      <w:rFonts w:eastAsiaTheme="minorEastAsia"/>
                      <w:sz w:val="18"/>
                      <w:szCs w:val="18"/>
                    </w:rPr>
                  </w:pPr>
                  <m:oMathPara>
                    <m:oMath>
                      <m:rad>
                        <m:radPr>
                          <m:ctrlPr>
                            <w:rPr>
                              <w:rFonts w:ascii="Cambria Math" w:eastAsiaTheme="minorEastAsia" w:hAnsi="Cambria Math"/>
                              <w:i/>
                              <w:sz w:val="18"/>
                              <w:szCs w:val="18"/>
                            </w:rPr>
                          </m:ctrlPr>
                        </m:radPr>
                        <m:deg>
                          <m:r>
                            <w:rPr>
                              <w:rFonts w:ascii="Cambria Math" w:hAnsi="Cambria Math"/>
                              <w:sz w:val="18"/>
                              <w:szCs w:val="18"/>
                            </w:rPr>
                            <m:t>3</m:t>
                          </m:r>
                        </m:deg>
                        <m:e>
                          <m:r>
                            <w:rPr>
                              <w:rFonts w:ascii="Cambria Math" w:eastAsiaTheme="minorEastAsia" w:hAnsi="Cambria Math"/>
                              <w:sz w:val="18"/>
                              <w:szCs w:val="18"/>
                            </w:rPr>
                            <m:t>125</m:t>
                          </m:r>
                        </m:e>
                      </m:rad>
                      <m:r>
                        <w:rPr>
                          <w:rFonts w:ascii="Cambria Math" w:eastAsiaTheme="minorEastAsia" w:hAnsi="Cambria Math"/>
                          <w:sz w:val="18"/>
                          <w:szCs w:val="18"/>
                        </w:rPr>
                        <m:t>=5</m:t>
                      </m:r>
                    </m:oMath>
                  </m:oMathPara>
                </w:p>
              </w:tc>
            </w:tr>
            <w:tr w:rsidR="00CD11C8" w:rsidTr="00774D56">
              <w:tc>
                <w:tcPr>
                  <w:tcW w:w="0" w:type="auto"/>
                </w:tcPr>
                <w:p w:rsidR="00CD11C8" w:rsidRPr="00774D56" w:rsidRDefault="00CD11C8" w:rsidP="00CD11C8">
                  <w:pPr>
                    <w:tabs>
                      <w:tab w:val="left" w:pos="1250"/>
                    </w:tabs>
                    <w:rPr>
                      <w:rFonts w:ascii="Calibri" w:eastAsia="Calibri" w:hAnsi="Calibri" w:cs="Times New Roman"/>
                      <w:sz w:val="18"/>
                      <w:szCs w:val="18"/>
                    </w:rPr>
                  </w:pPr>
                  <m:oMathPara>
                    <m:oMath>
                      <m:sSup>
                        <m:sSupPr>
                          <m:ctrlPr>
                            <w:rPr>
                              <w:rFonts w:ascii="Cambria Math" w:hAnsi="Cambria Math"/>
                              <w:i/>
                              <w:sz w:val="18"/>
                              <w:szCs w:val="18"/>
                            </w:rPr>
                          </m:ctrlPr>
                        </m:sSupPr>
                        <m:e>
                          <m:r>
                            <w:rPr>
                              <w:rFonts w:ascii="Cambria Math" w:hAnsi="Cambria Math"/>
                              <w:sz w:val="18"/>
                              <w:szCs w:val="18"/>
                            </w:rPr>
                            <m:t>6</m:t>
                          </m:r>
                        </m:e>
                        <m:sup>
                          <m:r>
                            <w:rPr>
                              <w:rFonts w:ascii="Cambria Math" w:hAnsi="Cambria Math"/>
                              <w:sz w:val="18"/>
                              <w:szCs w:val="18"/>
                            </w:rPr>
                            <m:t>3</m:t>
                          </m:r>
                        </m:sup>
                      </m:sSup>
                      <m:r>
                        <w:rPr>
                          <w:rFonts w:ascii="Cambria Math" w:hAnsi="Cambria Math"/>
                          <w:sz w:val="18"/>
                          <w:szCs w:val="18"/>
                        </w:rPr>
                        <m:t>=216</m:t>
                      </m:r>
                    </m:oMath>
                  </m:oMathPara>
                </w:p>
              </w:tc>
              <w:tc>
                <w:tcPr>
                  <w:tcW w:w="0" w:type="auto"/>
                </w:tcPr>
                <w:p w:rsidR="00CD11C8" w:rsidRPr="00774D56" w:rsidRDefault="00CD11C8" w:rsidP="00CD11C8">
                  <w:pPr>
                    <w:tabs>
                      <w:tab w:val="left" w:pos="1250"/>
                    </w:tabs>
                    <w:rPr>
                      <w:rFonts w:eastAsiaTheme="minorEastAsia"/>
                      <w:sz w:val="18"/>
                      <w:szCs w:val="18"/>
                    </w:rPr>
                  </w:pPr>
                  <m:oMathPara>
                    <m:oMath>
                      <m:rad>
                        <m:radPr>
                          <m:ctrlPr>
                            <w:rPr>
                              <w:rFonts w:ascii="Cambria Math" w:eastAsiaTheme="minorEastAsia" w:hAnsi="Cambria Math"/>
                              <w:i/>
                              <w:sz w:val="18"/>
                              <w:szCs w:val="18"/>
                            </w:rPr>
                          </m:ctrlPr>
                        </m:radPr>
                        <m:deg>
                          <m:r>
                            <w:rPr>
                              <w:rFonts w:ascii="Cambria Math" w:hAnsi="Cambria Math"/>
                              <w:sz w:val="18"/>
                              <w:szCs w:val="18"/>
                            </w:rPr>
                            <m:t>3</m:t>
                          </m:r>
                        </m:deg>
                        <m:e>
                          <m:r>
                            <w:rPr>
                              <w:rFonts w:ascii="Cambria Math" w:eastAsiaTheme="minorEastAsia" w:hAnsi="Cambria Math"/>
                              <w:sz w:val="18"/>
                              <w:szCs w:val="18"/>
                            </w:rPr>
                            <m:t>216</m:t>
                          </m:r>
                        </m:e>
                      </m:rad>
                      <m:r>
                        <w:rPr>
                          <w:rFonts w:ascii="Cambria Math" w:eastAsiaTheme="minorEastAsia" w:hAnsi="Cambria Math"/>
                          <w:sz w:val="18"/>
                          <w:szCs w:val="18"/>
                        </w:rPr>
                        <m:t>=6</m:t>
                      </m:r>
                    </m:oMath>
                  </m:oMathPara>
                </w:p>
              </w:tc>
            </w:tr>
            <w:tr w:rsidR="00CD11C8" w:rsidTr="00774D56">
              <w:tc>
                <w:tcPr>
                  <w:tcW w:w="0" w:type="auto"/>
                </w:tcPr>
                <w:p w:rsidR="00CD11C8" w:rsidRPr="00774D56" w:rsidRDefault="00CD11C8" w:rsidP="00CD11C8">
                  <w:pPr>
                    <w:tabs>
                      <w:tab w:val="left" w:pos="1250"/>
                    </w:tabs>
                    <w:rPr>
                      <w:rFonts w:ascii="Calibri" w:eastAsia="Calibri" w:hAnsi="Calibri" w:cs="Times New Roman"/>
                      <w:sz w:val="18"/>
                      <w:szCs w:val="18"/>
                    </w:rPr>
                  </w:pPr>
                  <m:oMathPara>
                    <m:oMath>
                      <m:sSup>
                        <m:sSupPr>
                          <m:ctrlPr>
                            <w:rPr>
                              <w:rFonts w:ascii="Cambria Math" w:hAnsi="Cambria Math"/>
                              <w:i/>
                              <w:sz w:val="18"/>
                              <w:szCs w:val="18"/>
                            </w:rPr>
                          </m:ctrlPr>
                        </m:sSupPr>
                        <m:e>
                          <m:r>
                            <w:rPr>
                              <w:rFonts w:ascii="Cambria Math" w:hAnsi="Cambria Math"/>
                              <w:sz w:val="18"/>
                              <w:szCs w:val="18"/>
                            </w:rPr>
                            <m:t>7</m:t>
                          </m:r>
                        </m:e>
                        <m:sup>
                          <m:r>
                            <w:rPr>
                              <w:rFonts w:ascii="Cambria Math" w:hAnsi="Cambria Math"/>
                              <w:sz w:val="18"/>
                              <w:szCs w:val="18"/>
                            </w:rPr>
                            <m:t>3</m:t>
                          </m:r>
                        </m:sup>
                      </m:sSup>
                      <m:r>
                        <w:rPr>
                          <w:rFonts w:ascii="Cambria Math" w:hAnsi="Cambria Math"/>
                          <w:sz w:val="18"/>
                          <w:szCs w:val="18"/>
                        </w:rPr>
                        <m:t>=343</m:t>
                      </m:r>
                    </m:oMath>
                  </m:oMathPara>
                </w:p>
              </w:tc>
              <w:tc>
                <w:tcPr>
                  <w:tcW w:w="0" w:type="auto"/>
                </w:tcPr>
                <w:p w:rsidR="00CD11C8" w:rsidRPr="00774D56" w:rsidRDefault="00774D56" w:rsidP="00CD11C8">
                  <w:pPr>
                    <w:tabs>
                      <w:tab w:val="left" w:pos="1250"/>
                    </w:tabs>
                    <w:rPr>
                      <w:rFonts w:ascii="Calibri" w:eastAsia="Calibri" w:hAnsi="Calibri" w:cs="Times New Roman"/>
                      <w:sz w:val="18"/>
                      <w:szCs w:val="18"/>
                    </w:rPr>
                  </w:pPr>
                  <m:oMathPara>
                    <m:oMath>
                      <m:rad>
                        <m:radPr>
                          <m:ctrlPr>
                            <w:rPr>
                              <w:rFonts w:ascii="Cambria Math" w:eastAsia="Calibri" w:hAnsi="Cambria Math" w:cs="Times New Roman"/>
                              <w:i/>
                              <w:sz w:val="18"/>
                              <w:szCs w:val="18"/>
                            </w:rPr>
                          </m:ctrlPr>
                        </m:radPr>
                        <m:deg>
                          <m:r>
                            <w:rPr>
                              <w:rFonts w:ascii="Cambria Math" w:eastAsia="Calibri" w:hAnsi="Cambria Math" w:cs="Times New Roman"/>
                              <w:sz w:val="18"/>
                              <w:szCs w:val="18"/>
                            </w:rPr>
                            <m:t>3</m:t>
                          </m:r>
                        </m:deg>
                        <m:e>
                          <m:r>
                            <w:rPr>
                              <w:rFonts w:ascii="Cambria Math" w:eastAsia="Calibri" w:hAnsi="Cambria Math" w:cs="Times New Roman"/>
                              <w:sz w:val="18"/>
                              <w:szCs w:val="18"/>
                            </w:rPr>
                            <m:t>343</m:t>
                          </m:r>
                        </m:e>
                      </m:rad>
                      <m:r>
                        <w:rPr>
                          <w:rFonts w:ascii="Cambria Math" w:eastAsia="Calibri" w:hAnsi="Cambria Math" w:cs="Times New Roman"/>
                          <w:sz w:val="18"/>
                          <w:szCs w:val="18"/>
                        </w:rPr>
                        <m:t>=7</m:t>
                      </m:r>
                    </m:oMath>
                  </m:oMathPara>
                </w:p>
              </w:tc>
            </w:tr>
            <w:tr w:rsidR="00774D56" w:rsidTr="00774D56">
              <w:tc>
                <w:tcPr>
                  <w:tcW w:w="0" w:type="auto"/>
                </w:tcPr>
                <w:p w:rsidR="00774D56" w:rsidRPr="00774D56" w:rsidRDefault="00774D56" w:rsidP="00CD11C8">
                  <w:pPr>
                    <w:tabs>
                      <w:tab w:val="left" w:pos="1250"/>
                    </w:tabs>
                    <w:rPr>
                      <w:rFonts w:ascii="Calibri" w:eastAsia="Calibri" w:hAnsi="Calibri" w:cs="Times New Roman"/>
                      <w:sz w:val="18"/>
                      <w:szCs w:val="18"/>
                    </w:rPr>
                  </w:pPr>
                  <m:oMathPara>
                    <m:oMath>
                      <m:sSup>
                        <m:sSupPr>
                          <m:ctrlPr>
                            <w:rPr>
                              <w:rFonts w:ascii="Cambria Math" w:eastAsia="Calibri" w:hAnsi="Cambria Math" w:cs="Times New Roman"/>
                              <w:i/>
                              <w:sz w:val="18"/>
                              <w:szCs w:val="18"/>
                            </w:rPr>
                          </m:ctrlPr>
                        </m:sSupPr>
                        <m:e>
                          <m:r>
                            <w:rPr>
                              <w:rFonts w:ascii="Cambria Math" w:eastAsia="Calibri" w:hAnsi="Cambria Math" w:cs="Times New Roman"/>
                              <w:sz w:val="18"/>
                              <w:szCs w:val="18"/>
                            </w:rPr>
                            <m:t>8</m:t>
                          </m:r>
                        </m:e>
                        <m:sup>
                          <m:r>
                            <w:rPr>
                              <w:rFonts w:ascii="Cambria Math" w:eastAsia="Calibri" w:hAnsi="Cambria Math" w:cs="Times New Roman"/>
                              <w:sz w:val="18"/>
                              <w:szCs w:val="18"/>
                            </w:rPr>
                            <m:t>3</m:t>
                          </m:r>
                        </m:sup>
                      </m:sSup>
                      <m:r>
                        <w:rPr>
                          <w:rFonts w:ascii="Cambria Math" w:eastAsia="Calibri" w:hAnsi="Cambria Math" w:cs="Times New Roman"/>
                          <w:sz w:val="18"/>
                          <w:szCs w:val="18"/>
                        </w:rPr>
                        <m:t>=512</m:t>
                      </m:r>
                    </m:oMath>
                  </m:oMathPara>
                </w:p>
              </w:tc>
              <w:tc>
                <w:tcPr>
                  <w:tcW w:w="0" w:type="auto"/>
                </w:tcPr>
                <w:p w:rsidR="00774D56" w:rsidRPr="00774D56" w:rsidRDefault="00774D56" w:rsidP="00CD11C8">
                  <w:pPr>
                    <w:tabs>
                      <w:tab w:val="left" w:pos="1250"/>
                    </w:tabs>
                    <w:rPr>
                      <w:rFonts w:ascii="Calibri" w:eastAsia="Calibri" w:hAnsi="Calibri" w:cs="Times New Roman"/>
                      <w:sz w:val="18"/>
                      <w:szCs w:val="18"/>
                    </w:rPr>
                  </w:pPr>
                  <m:oMathPara>
                    <m:oMath>
                      <m:rad>
                        <m:radPr>
                          <m:ctrlPr>
                            <w:rPr>
                              <w:rFonts w:ascii="Cambria Math" w:eastAsia="Calibri" w:hAnsi="Cambria Math" w:cs="Times New Roman"/>
                              <w:i/>
                              <w:sz w:val="18"/>
                              <w:szCs w:val="18"/>
                            </w:rPr>
                          </m:ctrlPr>
                        </m:radPr>
                        <m:deg>
                          <m:r>
                            <w:rPr>
                              <w:rFonts w:ascii="Cambria Math" w:eastAsia="Calibri" w:hAnsi="Cambria Math" w:cs="Times New Roman"/>
                              <w:sz w:val="18"/>
                              <w:szCs w:val="18"/>
                            </w:rPr>
                            <m:t>3</m:t>
                          </m:r>
                        </m:deg>
                        <m:e>
                          <m:r>
                            <w:rPr>
                              <w:rFonts w:ascii="Cambria Math" w:eastAsia="Calibri" w:hAnsi="Cambria Math" w:cs="Times New Roman"/>
                              <w:sz w:val="18"/>
                              <w:szCs w:val="18"/>
                            </w:rPr>
                            <m:t>512</m:t>
                          </m:r>
                        </m:e>
                      </m:rad>
                      <m:r>
                        <w:rPr>
                          <w:rFonts w:ascii="Cambria Math" w:eastAsia="Calibri" w:hAnsi="Cambria Math" w:cs="Times New Roman"/>
                          <w:sz w:val="18"/>
                          <w:szCs w:val="18"/>
                        </w:rPr>
                        <m:t>=8</m:t>
                      </m:r>
                    </m:oMath>
                  </m:oMathPara>
                </w:p>
              </w:tc>
            </w:tr>
            <w:tr w:rsidR="00774D56" w:rsidTr="00774D56">
              <w:tc>
                <w:tcPr>
                  <w:tcW w:w="0" w:type="auto"/>
                </w:tcPr>
                <w:p w:rsidR="00774D56" w:rsidRPr="00774D56" w:rsidRDefault="00774D56" w:rsidP="00CD11C8">
                  <w:pPr>
                    <w:tabs>
                      <w:tab w:val="left" w:pos="1250"/>
                    </w:tabs>
                    <w:rPr>
                      <w:rFonts w:ascii="Calibri" w:eastAsia="Calibri" w:hAnsi="Calibri" w:cs="Times New Roman"/>
                      <w:sz w:val="18"/>
                      <w:szCs w:val="18"/>
                    </w:rPr>
                  </w:pPr>
                  <m:oMathPara>
                    <m:oMath>
                      <m:sSup>
                        <m:sSupPr>
                          <m:ctrlPr>
                            <w:rPr>
                              <w:rFonts w:ascii="Cambria Math" w:eastAsia="Calibri" w:hAnsi="Cambria Math" w:cs="Times New Roman"/>
                              <w:i/>
                              <w:sz w:val="18"/>
                              <w:szCs w:val="18"/>
                            </w:rPr>
                          </m:ctrlPr>
                        </m:sSupPr>
                        <m:e>
                          <m:r>
                            <w:rPr>
                              <w:rFonts w:ascii="Cambria Math" w:eastAsia="Calibri" w:hAnsi="Cambria Math" w:cs="Times New Roman"/>
                              <w:sz w:val="18"/>
                              <w:szCs w:val="18"/>
                            </w:rPr>
                            <m:t>9</m:t>
                          </m:r>
                        </m:e>
                        <m:sup>
                          <m:r>
                            <w:rPr>
                              <w:rFonts w:ascii="Cambria Math" w:eastAsia="Calibri" w:hAnsi="Cambria Math" w:cs="Times New Roman"/>
                              <w:sz w:val="18"/>
                              <w:szCs w:val="18"/>
                            </w:rPr>
                            <m:t>3</m:t>
                          </m:r>
                        </m:sup>
                      </m:sSup>
                      <m:r>
                        <w:rPr>
                          <w:rFonts w:ascii="Cambria Math" w:eastAsia="Calibri" w:hAnsi="Cambria Math" w:cs="Times New Roman"/>
                          <w:sz w:val="18"/>
                          <w:szCs w:val="18"/>
                        </w:rPr>
                        <m:t>=729</m:t>
                      </m:r>
                    </m:oMath>
                  </m:oMathPara>
                </w:p>
              </w:tc>
              <w:tc>
                <w:tcPr>
                  <w:tcW w:w="0" w:type="auto"/>
                </w:tcPr>
                <w:p w:rsidR="00774D56" w:rsidRPr="00774D56" w:rsidRDefault="00774D56" w:rsidP="00CD11C8">
                  <w:pPr>
                    <w:tabs>
                      <w:tab w:val="left" w:pos="1250"/>
                    </w:tabs>
                    <w:rPr>
                      <w:rFonts w:ascii="Calibri" w:eastAsia="Calibri" w:hAnsi="Calibri" w:cs="Times New Roman"/>
                      <w:sz w:val="18"/>
                      <w:szCs w:val="18"/>
                    </w:rPr>
                  </w:pPr>
                  <m:oMathPara>
                    <m:oMath>
                      <m:rad>
                        <m:radPr>
                          <m:ctrlPr>
                            <w:rPr>
                              <w:rFonts w:ascii="Cambria Math" w:eastAsia="Calibri" w:hAnsi="Cambria Math" w:cs="Times New Roman"/>
                              <w:i/>
                              <w:sz w:val="18"/>
                              <w:szCs w:val="18"/>
                            </w:rPr>
                          </m:ctrlPr>
                        </m:radPr>
                        <m:deg>
                          <m:r>
                            <w:rPr>
                              <w:rFonts w:ascii="Cambria Math" w:eastAsia="Calibri" w:hAnsi="Cambria Math" w:cs="Times New Roman"/>
                              <w:sz w:val="18"/>
                              <w:szCs w:val="18"/>
                            </w:rPr>
                            <m:t>3</m:t>
                          </m:r>
                        </m:deg>
                        <m:e>
                          <m:r>
                            <w:rPr>
                              <w:rFonts w:ascii="Cambria Math" w:eastAsia="Calibri" w:hAnsi="Cambria Math" w:cs="Times New Roman"/>
                              <w:sz w:val="18"/>
                              <w:szCs w:val="18"/>
                            </w:rPr>
                            <m:t>729</m:t>
                          </m:r>
                        </m:e>
                      </m:rad>
                      <m:r>
                        <w:rPr>
                          <w:rFonts w:ascii="Cambria Math" w:eastAsia="Calibri" w:hAnsi="Cambria Math" w:cs="Times New Roman"/>
                          <w:sz w:val="18"/>
                          <w:szCs w:val="18"/>
                        </w:rPr>
                        <m:t>=9</m:t>
                      </m:r>
                    </m:oMath>
                  </m:oMathPara>
                </w:p>
              </w:tc>
            </w:tr>
            <w:tr w:rsidR="00774D56" w:rsidTr="00774D56">
              <w:tc>
                <w:tcPr>
                  <w:tcW w:w="0" w:type="auto"/>
                </w:tcPr>
                <w:p w:rsidR="00774D56" w:rsidRPr="00774D56" w:rsidRDefault="00774D56" w:rsidP="00CD11C8">
                  <w:pPr>
                    <w:tabs>
                      <w:tab w:val="left" w:pos="1250"/>
                    </w:tabs>
                    <w:rPr>
                      <w:rFonts w:ascii="Calibri" w:eastAsia="Calibri" w:hAnsi="Calibri" w:cs="Times New Roman"/>
                      <w:sz w:val="18"/>
                      <w:szCs w:val="18"/>
                    </w:rPr>
                  </w:pPr>
                  <m:oMathPara>
                    <m:oMath>
                      <m:sSup>
                        <m:sSupPr>
                          <m:ctrlPr>
                            <w:rPr>
                              <w:rFonts w:ascii="Cambria Math" w:eastAsia="Calibri" w:hAnsi="Cambria Math" w:cs="Times New Roman"/>
                              <w:i/>
                              <w:sz w:val="18"/>
                              <w:szCs w:val="18"/>
                            </w:rPr>
                          </m:ctrlPr>
                        </m:sSupPr>
                        <m:e>
                          <m:r>
                            <w:rPr>
                              <w:rFonts w:ascii="Cambria Math" w:eastAsia="Calibri" w:hAnsi="Cambria Math" w:cs="Times New Roman"/>
                              <w:sz w:val="18"/>
                              <w:szCs w:val="18"/>
                            </w:rPr>
                            <m:t>10</m:t>
                          </m:r>
                        </m:e>
                        <m:sup>
                          <m:r>
                            <w:rPr>
                              <w:rFonts w:ascii="Cambria Math" w:eastAsia="Calibri" w:hAnsi="Cambria Math" w:cs="Times New Roman"/>
                              <w:sz w:val="18"/>
                              <w:szCs w:val="18"/>
                            </w:rPr>
                            <m:t>3</m:t>
                          </m:r>
                        </m:sup>
                      </m:sSup>
                      <m:r>
                        <w:rPr>
                          <w:rFonts w:ascii="Cambria Math" w:eastAsia="Calibri" w:hAnsi="Cambria Math" w:cs="Times New Roman"/>
                          <w:sz w:val="18"/>
                          <w:szCs w:val="18"/>
                        </w:rPr>
                        <m:t>=1000</m:t>
                      </m:r>
                    </m:oMath>
                  </m:oMathPara>
                </w:p>
              </w:tc>
              <w:tc>
                <w:tcPr>
                  <w:tcW w:w="0" w:type="auto"/>
                </w:tcPr>
                <w:p w:rsidR="00774D56" w:rsidRPr="00774D56" w:rsidRDefault="00774D56" w:rsidP="00CD11C8">
                  <w:pPr>
                    <w:tabs>
                      <w:tab w:val="left" w:pos="1250"/>
                    </w:tabs>
                    <w:rPr>
                      <w:rFonts w:ascii="Calibri" w:eastAsia="Calibri" w:hAnsi="Calibri" w:cs="Times New Roman"/>
                      <w:sz w:val="18"/>
                      <w:szCs w:val="18"/>
                    </w:rPr>
                  </w:pPr>
                  <m:oMathPara>
                    <m:oMath>
                      <m:rad>
                        <m:radPr>
                          <m:ctrlPr>
                            <w:rPr>
                              <w:rFonts w:ascii="Cambria Math" w:eastAsia="Calibri" w:hAnsi="Cambria Math" w:cs="Times New Roman"/>
                              <w:i/>
                              <w:sz w:val="18"/>
                              <w:szCs w:val="18"/>
                            </w:rPr>
                          </m:ctrlPr>
                        </m:radPr>
                        <m:deg>
                          <m:r>
                            <w:rPr>
                              <w:rFonts w:ascii="Cambria Math" w:eastAsia="Calibri" w:hAnsi="Cambria Math" w:cs="Times New Roman"/>
                              <w:sz w:val="18"/>
                              <w:szCs w:val="18"/>
                            </w:rPr>
                            <m:t>3</m:t>
                          </m:r>
                        </m:deg>
                        <m:e>
                          <m:r>
                            <w:rPr>
                              <w:rFonts w:ascii="Cambria Math" w:eastAsia="Calibri" w:hAnsi="Cambria Math" w:cs="Times New Roman"/>
                              <w:sz w:val="18"/>
                              <w:szCs w:val="18"/>
                            </w:rPr>
                            <m:t>1000</m:t>
                          </m:r>
                        </m:e>
                      </m:rad>
                      <m:r>
                        <w:rPr>
                          <w:rFonts w:ascii="Cambria Math" w:eastAsia="Calibri" w:hAnsi="Cambria Math" w:cs="Times New Roman"/>
                          <w:sz w:val="18"/>
                          <w:szCs w:val="18"/>
                        </w:rPr>
                        <m:t>=3</m:t>
                      </m:r>
                    </m:oMath>
                  </m:oMathPara>
                </w:p>
              </w:tc>
            </w:tr>
          </w:tbl>
          <w:p w:rsidR="00CD11C8" w:rsidRDefault="00CD11C8" w:rsidP="00100D47">
            <w:pPr>
              <w:tabs>
                <w:tab w:val="left" w:pos="1250"/>
              </w:tabs>
            </w:pPr>
          </w:p>
          <w:p w:rsidR="00CD11C8" w:rsidRPr="00100D47" w:rsidRDefault="00CD11C8" w:rsidP="00100D47">
            <w:pPr>
              <w:tabs>
                <w:tab w:val="left" w:pos="1250"/>
              </w:tabs>
              <w:rPr>
                <w:rFonts w:eastAsiaTheme="minorEastAsia"/>
                <w:b/>
              </w:rPr>
            </w:pPr>
          </w:p>
          <w:p w:rsidR="00100D47" w:rsidRPr="00100D47" w:rsidRDefault="00100D47" w:rsidP="00100D47">
            <w:pPr>
              <w:tabs>
                <w:tab w:val="left" w:pos="1250"/>
              </w:tabs>
              <w:rPr>
                <w:rFonts w:eastAsiaTheme="minorEastAsia"/>
                <w:b/>
              </w:rPr>
            </w:pPr>
          </w:p>
        </w:tc>
      </w:tr>
    </w:tbl>
    <w:p w:rsidR="00100D47" w:rsidRDefault="00100D47" w:rsidP="00100D47">
      <w:pPr>
        <w:tabs>
          <w:tab w:val="left" w:pos="1250"/>
        </w:tabs>
        <w:rPr>
          <w:rFonts w:ascii="Century Gothic" w:hAnsi="Century Gothic"/>
          <w:b/>
        </w:rPr>
      </w:pPr>
    </w:p>
    <w:p w:rsidR="00121983" w:rsidRDefault="00121983" w:rsidP="00121983">
      <w:pPr>
        <w:rPr>
          <w:rFonts w:ascii="Century Gothic" w:hAnsi="Century Gothic"/>
          <w:b/>
        </w:rPr>
      </w:pPr>
      <w:r w:rsidRPr="00121983">
        <w:rPr>
          <w:rFonts w:ascii="Century Gothic" w:hAnsi="Century Gothic"/>
          <w:b/>
        </w:rPr>
        <w:lastRenderedPageBreak/>
        <w:t>Operatoria con raíces cuadradas y raíces cúbicas</w:t>
      </w:r>
    </w:p>
    <w:p w:rsidR="00E31508" w:rsidRDefault="00E31508" w:rsidP="00121983">
      <w:pPr>
        <w:rPr>
          <w:rFonts w:ascii="Century Gothic" w:hAnsi="Century Gothic"/>
          <w:b/>
        </w:rPr>
      </w:pPr>
    </w:p>
    <w:p w:rsidR="00006BA1" w:rsidRPr="00006BA1" w:rsidRDefault="00E31508" w:rsidP="00006BA1">
      <w:pPr>
        <w:jc w:val="both"/>
        <w:rPr>
          <w:rFonts w:ascii="Century Gothic" w:hAnsi="Century Gothic"/>
          <w:sz w:val="20"/>
          <w:szCs w:val="20"/>
        </w:rPr>
      </w:pPr>
      <w:r>
        <w:rPr>
          <w:rFonts w:ascii="Century Gothic" w:hAnsi="Century Gothic"/>
          <w:noProof/>
          <w:sz w:val="20"/>
          <w:szCs w:val="20"/>
          <w:u w:val="single"/>
          <w:lang w:eastAsia="es-CL"/>
        </w:rPr>
        <mc:AlternateContent>
          <mc:Choice Requires="wps">
            <w:drawing>
              <wp:anchor distT="0" distB="0" distL="114300" distR="114300" simplePos="0" relativeHeight="251655168" behindDoc="0" locked="0" layoutInCell="1" allowOverlap="1" wp14:anchorId="434A177D" wp14:editId="0C740109">
                <wp:simplePos x="0" y="0"/>
                <wp:positionH relativeFrom="column">
                  <wp:posOffset>2885752</wp:posOffset>
                </wp:positionH>
                <wp:positionV relativeFrom="paragraph">
                  <wp:posOffset>402446</wp:posOffset>
                </wp:positionV>
                <wp:extent cx="3519170" cy="1121410"/>
                <wp:effectExtent l="1123950" t="0" r="24130" b="21590"/>
                <wp:wrapNone/>
                <wp:docPr id="9" name="Llamada rectangular redondeada 9"/>
                <wp:cNvGraphicFramePr/>
                <a:graphic xmlns:a="http://schemas.openxmlformats.org/drawingml/2006/main">
                  <a:graphicData uri="http://schemas.microsoft.com/office/word/2010/wordprocessingShape">
                    <wps:wsp>
                      <wps:cNvSpPr/>
                      <wps:spPr>
                        <a:xfrm>
                          <a:off x="0" y="0"/>
                          <a:ext cx="3519170" cy="1121410"/>
                        </a:xfrm>
                        <a:prstGeom prst="wedgeRoundRectCallout">
                          <a:avLst>
                            <a:gd name="adj1" fmla="val -80625"/>
                            <a:gd name="adj2" fmla="val 3801"/>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40F3" w:rsidRPr="00E31508" w:rsidRDefault="009540F3" w:rsidP="00E31508">
                            <w:pPr>
                              <w:rPr>
                                <w:rFonts w:ascii="Century Gothic" w:hAnsi="Century Gothic"/>
                                <w:color w:val="000000" w:themeColor="text1"/>
                                <w:sz w:val="20"/>
                                <w:szCs w:val="20"/>
                              </w:rPr>
                            </w:pPr>
                            <w:r w:rsidRPr="00E31508">
                              <w:rPr>
                                <w:rFonts w:ascii="Century Gothic" w:hAnsi="Century Gothic"/>
                                <w:color w:val="000000" w:themeColor="text1"/>
                                <w:sz w:val="20"/>
                                <w:szCs w:val="20"/>
                              </w:rPr>
                              <w:t xml:space="preserve">Debes identificar los términos semejantes en este caso los que tienen </w:t>
                            </w:r>
                            <m:oMath>
                              <m:rad>
                                <m:radPr>
                                  <m:degHide m:val="1"/>
                                  <m:ctrlPr>
                                    <w:rPr>
                                      <w:rFonts w:ascii="Cambria Math" w:hAnsi="Cambria Math"/>
                                      <w:i/>
                                      <w:color w:val="000000" w:themeColor="text1"/>
                                      <w:sz w:val="20"/>
                                      <w:szCs w:val="20"/>
                                    </w:rPr>
                                  </m:ctrlPr>
                                </m:radPr>
                                <m:deg/>
                                <m:e>
                                  <m:r>
                                    <w:rPr>
                                      <w:rFonts w:ascii="Cambria Math" w:hAnsi="Cambria Math"/>
                                      <w:color w:val="000000" w:themeColor="text1"/>
                                      <w:sz w:val="20"/>
                                      <w:szCs w:val="20"/>
                                    </w:rPr>
                                    <m:t>5</m:t>
                                  </m:r>
                                </m:e>
                              </m:rad>
                            </m:oMath>
                            <w:r>
                              <w:rPr>
                                <w:rFonts w:ascii="Century Gothic" w:eastAsiaTheme="minorEastAsia" w:hAnsi="Century Gothic"/>
                                <w:color w:val="000000" w:themeColor="text1"/>
                                <w:sz w:val="20"/>
                                <w:szCs w:val="20"/>
                              </w:rPr>
                              <w:t xml:space="preserve">, tienes una </w:t>
                            </w:r>
                            <m:oMath>
                              <m:rad>
                                <m:radPr>
                                  <m:degHide m:val="1"/>
                                  <m:ctrlPr>
                                    <w:rPr>
                                      <w:rFonts w:ascii="Cambria Math" w:hAnsi="Cambria Math"/>
                                      <w:i/>
                                      <w:color w:val="000000" w:themeColor="text1"/>
                                      <w:sz w:val="20"/>
                                      <w:szCs w:val="20"/>
                                    </w:rPr>
                                  </m:ctrlPr>
                                </m:radPr>
                                <m:deg/>
                                <m:e>
                                  <m:r>
                                    <w:rPr>
                                      <w:rFonts w:ascii="Cambria Math" w:hAnsi="Cambria Math"/>
                                      <w:color w:val="000000" w:themeColor="text1"/>
                                      <w:sz w:val="20"/>
                                      <w:szCs w:val="20"/>
                                    </w:rPr>
                                    <m:t>5</m:t>
                                  </m:r>
                                </m:e>
                              </m:rad>
                            </m:oMath>
                            <w:r>
                              <w:rPr>
                                <w:rFonts w:ascii="Century Gothic" w:eastAsiaTheme="minorEastAsia" w:hAnsi="Century Gothic"/>
                                <w:color w:val="000000" w:themeColor="text1"/>
                                <w:sz w:val="20"/>
                                <w:szCs w:val="20"/>
                              </w:rPr>
                              <w:t xml:space="preserve"> positiva y cuatro </w:t>
                            </w:r>
                            <m:oMath>
                              <m:rad>
                                <m:radPr>
                                  <m:degHide m:val="1"/>
                                  <m:ctrlPr>
                                    <w:rPr>
                                      <w:rFonts w:ascii="Cambria Math" w:eastAsiaTheme="minorEastAsia" w:hAnsi="Cambria Math"/>
                                      <w:i/>
                                      <w:color w:val="000000" w:themeColor="text1"/>
                                      <w:sz w:val="20"/>
                                      <w:szCs w:val="20"/>
                                    </w:rPr>
                                  </m:ctrlPr>
                                </m:radPr>
                                <m:deg/>
                                <m:e>
                                  <m:r>
                                    <w:rPr>
                                      <w:rFonts w:ascii="Cambria Math" w:eastAsiaTheme="minorEastAsia" w:hAnsi="Cambria Math"/>
                                      <w:color w:val="000000" w:themeColor="text1"/>
                                      <w:sz w:val="20"/>
                                      <w:szCs w:val="20"/>
                                    </w:rPr>
                                    <m:t>5</m:t>
                                  </m:r>
                                </m:e>
                              </m:rad>
                            </m:oMath>
                            <w:r>
                              <w:rPr>
                                <w:rFonts w:ascii="Century Gothic" w:eastAsiaTheme="minorEastAsia" w:hAnsi="Century Gothic"/>
                                <w:color w:val="000000" w:themeColor="text1"/>
                                <w:sz w:val="20"/>
                                <w:szCs w:val="20"/>
                              </w:rPr>
                              <w:t>negativo, cuando los signos son distintos se restan y se conserva el signo del mayor, con los números operas como siempre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A17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9" o:spid="_x0000_s1027" type="#_x0000_t62" style="position:absolute;left:0;text-align:left;margin-left:227.2pt;margin-top:31.7pt;width:277.1pt;height:8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" adj="-6615,11621" filled="f" strokecolor="black [3213]" strokeweight="1pt">
                <v:textbox>
                  <w:txbxContent>
                    <w:p w:rsidR="009540F3" w:rsidRPr="00E31508" w:rsidRDefault="009540F3" w:rsidP="00E31508">
                      <w:pPr>
                        <w:rPr>
                          <w:rFonts w:ascii="Century Gothic" w:hAnsi="Century Gothic"/>
                          <w:color w:val="000000" w:themeColor="text1"/>
                          <w:sz w:val="20"/>
                          <w:szCs w:val="20"/>
                        </w:rPr>
                      </w:pPr>
                      <w:r w:rsidRPr="00E31508">
                        <w:rPr>
                          <w:rFonts w:ascii="Century Gothic" w:hAnsi="Century Gothic"/>
                          <w:color w:val="000000" w:themeColor="text1"/>
                          <w:sz w:val="20"/>
                          <w:szCs w:val="20"/>
                        </w:rPr>
                        <w:t xml:space="preserve">Debes identificar los términos semejantes en este caso los que tienen </w:t>
                      </w:r>
                      <m:oMath>
                        <m:rad>
                          <m:radPr>
                            <m:degHide m:val="1"/>
                            <m:ctrlPr>
                              <w:rPr>
                                <w:rFonts w:ascii="Cambria Math" w:hAnsi="Cambria Math"/>
                                <w:i/>
                                <w:color w:val="000000" w:themeColor="text1"/>
                                <w:sz w:val="20"/>
                                <w:szCs w:val="20"/>
                              </w:rPr>
                            </m:ctrlPr>
                          </m:radPr>
                          <m:deg/>
                          <m:e>
                            <m:r>
                              <w:rPr>
                                <w:rFonts w:ascii="Cambria Math" w:hAnsi="Cambria Math"/>
                                <w:color w:val="000000" w:themeColor="text1"/>
                                <w:sz w:val="20"/>
                                <w:szCs w:val="20"/>
                              </w:rPr>
                              <m:t>5</m:t>
                            </m:r>
                          </m:e>
                        </m:rad>
                      </m:oMath>
                      <w:r>
                        <w:rPr>
                          <w:rFonts w:ascii="Century Gothic" w:eastAsiaTheme="minorEastAsia" w:hAnsi="Century Gothic"/>
                          <w:color w:val="000000" w:themeColor="text1"/>
                          <w:sz w:val="20"/>
                          <w:szCs w:val="20"/>
                        </w:rPr>
                        <w:t xml:space="preserve">, tienes una </w:t>
                      </w:r>
                      <m:oMath>
                        <m:rad>
                          <m:radPr>
                            <m:degHide m:val="1"/>
                            <m:ctrlPr>
                              <w:rPr>
                                <w:rFonts w:ascii="Cambria Math" w:hAnsi="Cambria Math"/>
                                <w:i/>
                                <w:color w:val="000000" w:themeColor="text1"/>
                                <w:sz w:val="20"/>
                                <w:szCs w:val="20"/>
                              </w:rPr>
                            </m:ctrlPr>
                          </m:radPr>
                          <m:deg/>
                          <m:e>
                            <m:r>
                              <w:rPr>
                                <w:rFonts w:ascii="Cambria Math" w:hAnsi="Cambria Math"/>
                                <w:color w:val="000000" w:themeColor="text1"/>
                                <w:sz w:val="20"/>
                                <w:szCs w:val="20"/>
                              </w:rPr>
                              <m:t>5</m:t>
                            </m:r>
                          </m:e>
                        </m:rad>
                      </m:oMath>
                      <w:r>
                        <w:rPr>
                          <w:rFonts w:ascii="Century Gothic" w:eastAsiaTheme="minorEastAsia" w:hAnsi="Century Gothic"/>
                          <w:color w:val="000000" w:themeColor="text1"/>
                          <w:sz w:val="20"/>
                          <w:szCs w:val="20"/>
                        </w:rPr>
                        <w:t xml:space="preserve"> positiva y cuatro </w:t>
                      </w:r>
                      <m:oMath>
                        <m:rad>
                          <m:radPr>
                            <m:degHide m:val="1"/>
                            <m:ctrlPr>
                              <w:rPr>
                                <w:rFonts w:ascii="Cambria Math" w:eastAsiaTheme="minorEastAsia" w:hAnsi="Cambria Math"/>
                                <w:i/>
                                <w:color w:val="000000" w:themeColor="text1"/>
                                <w:sz w:val="20"/>
                                <w:szCs w:val="20"/>
                              </w:rPr>
                            </m:ctrlPr>
                          </m:radPr>
                          <m:deg/>
                          <m:e>
                            <m:r>
                              <w:rPr>
                                <w:rFonts w:ascii="Cambria Math" w:eastAsiaTheme="minorEastAsia" w:hAnsi="Cambria Math"/>
                                <w:color w:val="000000" w:themeColor="text1"/>
                                <w:sz w:val="20"/>
                                <w:szCs w:val="20"/>
                              </w:rPr>
                              <m:t>5</m:t>
                            </m:r>
                          </m:e>
                        </m:rad>
                      </m:oMath>
                      <w:r>
                        <w:rPr>
                          <w:rFonts w:ascii="Century Gothic" w:eastAsiaTheme="minorEastAsia" w:hAnsi="Century Gothic"/>
                          <w:color w:val="000000" w:themeColor="text1"/>
                          <w:sz w:val="20"/>
                          <w:szCs w:val="20"/>
                        </w:rPr>
                        <w:t>negativo, cuando los signos son distintos se restan y se conserva el signo del mayor, con los números operas como siempre</w:t>
                      </w:r>
                    </w:p>
                  </w:txbxContent>
                </v:textbox>
              </v:shape>
            </w:pict>
          </mc:Fallback>
        </mc:AlternateContent>
      </w:r>
      <w:r w:rsidR="00006BA1" w:rsidRPr="00006BA1">
        <w:rPr>
          <w:rFonts w:ascii="Century Gothic" w:hAnsi="Century Gothic"/>
          <w:sz w:val="20"/>
          <w:szCs w:val="20"/>
        </w:rPr>
        <w:t xml:space="preserve">Para resolver </w:t>
      </w:r>
      <w:r w:rsidR="00006BA1" w:rsidRPr="0022785C">
        <w:rPr>
          <w:rFonts w:ascii="Century Gothic" w:hAnsi="Century Gothic"/>
          <w:b/>
          <w:sz w:val="20"/>
          <w:szCs w:val="20"/>
        </w:rPr>
        <w:t>adiciones y sustracciones</w:t>
      </w:r>
      <w:r w:rsidR="00006BA1" w:rsidRPr="00006BA1">
        <w:rPr>
          <w:rFonts w:ascii="Century Gothic" w:hAnsi="Century Gothic"/>
          <w:sz w:val="20"/>
          <w:szCs w:val="20"/>
        </w:rPr>
        <w:t xml:space="preserve"> que involucren raíces cuadradas y/o cúbicas, puedes aplicar un procedimiento similar al usado en la reducción de términos semejantes, es decir, puedes agrupar números del mismo tipo. </w:t>
      </w:r>
    </w:p>
    <w:p w:rsidR="00006BA1" w:rsidRPr="00E31508" w:rsidRDefault="00006BA1" w:rsidP="00006BA1">
      <w:pPr>
        <w:rPr>
          <w:rFonts w:ascii="Century Gothic" w:hAnsi="Century Gothic"/>
          <w:sz w:val="20"/>
          <w:szCs w:val="20"/>
          <w:u w:val="single"/>
        </w:rPr>
      </w:pPr>
      <w:r w:rsidRPr="00E31508">
        <w:rPr>
          <w:rFonts w:ascii="Century Gothic" w:hAnsi="Century Gothic"/>
          <w:sz w:val="20"/>
          <w:szCs w:val="20"/>
          <w:u w:val="single"/>
        </w:rPr>
        <w:t>Por ejemplo:</w:t>
      </w:r>
    </w:p>
    <w:p w:rsidR="00006BA1" w:rsidRPr="00E31508" w:rsidRDefault="00E31508" w:rsidP="00006BA1">
      <w:pPr>
        <w:rPr>
          <w:rFonts w:ascii="Century Gothic" w:hAnsi="Century Gothic"/>
          <w:b/>
          <w:sz w:val="20"/>
          <w:szCs w:val="20"/>
        </w:rPr>
      </w:pPr>
      <m:oMathPara>
        <m:oMathParaPr>
          <m:jc m:val="left"/>
        </m:oMathParaPr>
        <m:oMath>
          <m:r>
            <m:rPr>
              <m:sty m:val="bi"/>
            </m:rPr>
            <w:rPr>
              <w:rFonts w:ascii="Cambria Math" w:hAnsi="Cambria Math"/>
              <w:sz w:val="20"/>
              <w:szCs w:val="20"/>
            </w:rPr>
            <m:t>2</m:t>
          </m:r>
          <m:r>
            <m:rPr>
              <m:sty m:val="bi"/>
            </m:rPr>
            <w:rPr>
              <w:rFonts w:ascii="Cambria Math" w:hAnsi="Cambria Math"/>
              <w:sz w:val="20"/>
              <w:szCs w:val="20"/>
            </w:rPr>
            <m:t>+</m:t>
          </m:r>
          <m:rad>
            <m:radPr>
              <m:degHide m:val="1"/>
              <m:ctrlPr>
                <w:rPr>
                  <w:rFonts w:ascii="Cambria Math" w:hAnsi="Cambria Math"/>
                  <w:b/>
                  <w:i/>
                  <w:sz w:val="20"/>
                  <w:szCs w:val="20"/>
                </w:rPr>
              </m:ctrlPr>
            </m:radPr>
            <m:deg/>
            <m:e>
              <m:r>
                <m:rPr>
                  <m:sty m:val="bi"/>
                </m:rPr>
                <w:rPr>
                  <w:rFonts w:ascii="Cambria Math" w:hAnsi="Cambria Math"/>
                  <w:sz w:val="20"/>
                  <w:szCs w:val="20"/>
                </w:rPr>
                <m:t>5</m:t>
              </m:r>
            </m:e>
          </m:rad>
          <m:r>
            <m:rPr>
              <m:sty m:val="bi"/>
            </m:rPr>
            <w:rPr>
              <w:rFonts w:ascii="Cambria Math" w:hAnsi="Cambria Math"/>
              <w:sz w:val="20"/>
              <w:szCs w:val="20"/>
            </w:rPr>
            <m:t xml:space="preserve"> – 4</m:t>
          </m:r>
          <m:rad>
            <m:radPr>
              <m:degHide m:val="1"/>
              <m:ctrlPr>
                <w:rPr>
                  <w:rFonts w:ascii="Cambria Math" w:hAnsi="Cambria Math"/>
                  <w:b/>
                  <w:i/>
                  <w:sz w:val="20"/>
                  <w:szCs w:val="20"/>
                </w:rPr>
              </m:ctrlPr>
            </m:radPr>
            <m:deg/>
            <m:e>
              <m:r>
                <m:rPr>
                  <m:sty m:val="bi"/>
                </m:rPr>
                <w:rPr>
                  <w:rFonts w:ascii="Cambria Math" w:hAnsi="Cambria Math"/>
                  <w:sz w:val="20"/>
                  <w:szCs w:val="20"/>
                </w:rPr>
                <m:t>5</m:t>
              </m:r>
            </m:e>
          </m:rad>
          <m:r>
            <m:rPr>
              <m:sty m:val="bi"/>
            </m:rPr>
            <w:rPr>
              <w:rFonts w:ascii="Cambria Math" w:hAnsi="Cambria Math"/>
              <w:sz w:val="20"/>
              <w:szCs w:val="20"/>
            </w:rPr>
            <m:t xml:space="preserve"> – 5 = –3 – 3</m:t>
          </m:r>
          <m:rad>
            <m:radPr>
              <m:degHide m:val="1"/>
              <m:ctrlPr>
                <w:rPr>
                  <w:rFonts w:ascii="Cambria Math" w:hAnsi="Cambria Math"/>
                  <w:b/>
                  <w:i/>
                  <w:sz w:val="20"/>
                  <w:szCs w:val="20"/>
                </w:rPr>
              </m:ctrlPr>
            </m:radPr>
            <m:deg/>
            <m:e>
              <m:r>
                <m:rPr>
                  <m:sty m:val="bi"/>
                </m:rPr>
                <w:rPr>
                  <w:rFonts w:ascii="Cambria Math" w:hAnsi="Cambria Math"/>
                  <w:sz w:val="20"/>
                  <w:szCs w:val="20"/>
                </w:rPr>
                <m:t>5</m:t>
              </m:r>
            </m:e>
          </m:rad>
        </m:oMath>
      </m:oMathPara>
    </w:p>
    <w:p w:rsidR="00E31508" w:rsidRDefault="00E31508" w:rsidP="00006BA1">
      <w:pPr>
        <w:rPr>
          <w:rFonts w:ascii="Century Gothic" w:hAnsi="Century Gothic"/>
          <w:b/>
          <w:sz w:val="20"/>
          <w:szCs w:val="20"/>
        </w:rPr>
      </w:pPr>
    </w:p>
    <w:p w:rsidR="00E31508" w:rsidRDefault="00E31508" w:rsidP="00006BA1">
      <w:pPr>
        <w:rPr>
          <w:rFonts w:ascii="Century Gothic" w:hAnsi="Century Gothic"/>
          <w:b/>
          <w:sz w:val="20"/>
          <w:szCs w:val="20"/>
        </w:rPr>
      </w:pPr>
    </w:p>
    <w:p w:rsidR="00F457C7" w:rsidRDefault="00006BA1" w:rsidP="00632573">
      <w:pPr>
        <w:jc w:val="both"/>
        <w:rPr>
          <w:rFonts w:ascii="Century Gothic" w:hAnsi="Century Gothic"/>
          <w:sz w:val="20"/>
          <w:szCs w:val="20"/>
        </w:rPr>
      </w:pPr>
      <w:r w:rsidRPr="00632573">
        <w:rPr>
          <w:rFonts w:ascii="Century Gothic" w:hAnsi="Century Gothic"/>
          <w:sz w:val="20"/>
          <w:szCs w:val="20"/>
        </w:rPr>
        <w:t>En este caso, no es posible determinar un valor racional</w:t>
      </w:r>
      <w:r w:rsidR="00632573" w:rsidRPr="00632573">
        <w:rPr>
          <w:rFonts w:ascii="Century Gothic" w:hAnsi="Century Gothic"/>
          <w:sz w:val="20"/>
          <w:szCs w:val="20"/>
        </w:rPr>
        <w:t xml:space="preserve"> </w:t>
      </w:r>
      <w:r w:rsidRPr="00632573">
        <w:rPr>
          <w:rFonts w:ascii="Century Gothic" w:hAnsi="Century Gothic"/>
          <w:sz w:val="20"/>
          <w:szCs w:val="20"/>
        </w:rPr>
        <w:t>que represente el resultado de la operatoria. Por lo tanto,</w:t>
      </w:r>
      <w:r w:rsidR="00632573" w:rsidRPr="00632573">
        <w:rPr>
          <w:rFonts w:ascii="Century Gothic" w:hAnsi="Century Gothic"/>
          <w:sz w:val="20"/>
          <w:szCs w:val="20"/>
        </w:rPr>
        <w:t xml:space="preserve"> </w:t>
      </w:r>
      <w:r w:rsidRPr="00632573">
        <w:rPr>
          <w:rFonts w:ascii="Century Gothic" w:hAnsi="Century Gothic"/>
          <w:sz w:val="20"/>
          <w:szCs w:val="20"/>
        </w:rPr>
        <w:t>se representa con la expresión compuesta por números</w:t>
      </w:r>
      <w:r w:rsidR="00632573" w:rsidRPr="00632573">
        <w:rPr>
          <w:rFonts w:ascii="Century Gothic" w:hAnsi="Century Gothic"/>
          <w:sz w:val="20"/>
          <w:szCs w:val="20"/>
        </w:rPr>
        <w:t xml:space="preserve"> </w:t>
      </w:r>
      <w:r w:rsidRPr="00632573">
        <w:rPr>
          <w:rFonts w:ascii="Century Gothic" w:hAnsi="Century Gothic"/>
          <w:sz w:val="20"/>
          <w:szCs w:val="20"/>
        </w:rPr>
        <w:t>racionales e irracionales.</w:t>
      </w:r>
    </w:p>
    <w:p w:rsidR="00632573" w:rsidRDefault="00632573" w:rsidP="00632573">
      <w:pPr>
        <w:jc w:val="both"/>
        <w:rPr>
          <w:rFonts w:ascii="Century Gothic" w:hAnsi="Century Gothic"/>
          <w:sz w:val="20"/>
          <w:szCs w:val="20"/>
        </w:rPr>
      </w:pPr>
      <w:r w:rsidRPr="00632573">
        <w:rPr>
          <w:rFonts w:ascii="Century Gothic" w:hAnsi="Century Gothic"/>
          <w:sz w:val="20"/>
          <w:szCs w:val="20"/>
        </w:rPr>
        <w:t>Pa</w:t>
      </w:r>
      <w:r>
        <w:rPr>
          <w:rFonts w:ascii="Century Gothic" w:hAnsi="Century Gothic"/>
          <w:sz w:val="20"/>
          <w:szCs w:val="20"/>
        </w:rPr>
        <w:t>ra agrupar las raíces, debes fi</w:t>
      </w:r>
      <w:r w:rsidRPr="00632573">
        <w:rPr>
          <w:rFonts w:ascii="Century Gothic" w:hAnsi="Century Gothic"/>
          <w:sz w:val="20"/>
          <w:szCs w:val="20"/>
        </w:rPr>
        <w:t xml:space="preserve">jarte que </w:t>
      </w:r>
      <w:r w:rsidRPr="00632573">
        <w:rPr>
          <w:rFonts w:ascii="Century Gothic" w:hAnsi="Century Gothic"/>
          <w:b/>
          <w:sz w:val="20"/>
          <w:szCs w:val="20"/>
        </w:rPr>
        <w:t xml:space="preserve">tengan igual índice de raíz e igual cantidad </w:t>
      </w:r>
      <w:proofErr w:type="spellStart"/>
      <w:r w:rsidRPr="00632573">
        <w:rPr>
          <w:rFonts w:ascii="Century Gothic" w:hAnsi="Century Gothic"/>
          <w:b/>
          <w:sz w:val="20"/>
          <w:szCs w:val="20"/>
        </w:rPr>
        <w:t>subradical</w:t>
      </w:r>
      <w:proofErr w:type="spellEnd"/>
      <w:r w:rsidRPr="00632573">
        <w:rPr>
          <w:rFonts w:ascii="Century Gothic" w:hAnsi="Century Gothic"/>
          <w:b/>
          <w:sz w:val="20"/>
          <w:szCs w:val="20"/>
        </w:rPr>
        <w:t>.</w:t>
      </w:r>
    </w:p>
    <w:p w:rsidR="00632573" w:rsidRPr="00632573" w:rsidRDefault="00632573" w:rsidP="006B53C7">
      <w:pPr>
        <w:pStyle w:val="Prrafodelista"/>
        <w:numPr>
          <w:ilvl w:val="0"/>
          <w:numId w:val="2"/>
        </w:numPr>
        <w:spacing w:line="480" w:lineRule="auto"/>
        <w:jc w:val="both"/>
        <w:rPr>
          <w:rFonts w:ascii="Century Gothic" w:hAnsi="Century Gothic"/>
          <w:sz w:val="20"/>
          <w:szCs w:val="20"/>
        </w:rPr>
      </w:pPr>
      <m:oMath>
        <m:r>
          <w:rPr>
            <w:rFonts w:ascii="Cambria Math" w:hAnsi="Cambria Math"/>
            <w:sz w:val="20"/>
            <w:szCs w:val="20"/>
          </w:rPr>
          <m:t>3</m:t>
        </m:r>
        <m:rad>
          <m:radPr>
            <m:degHide m:val="1"/>
            <m:ctrlPr>
              <w:rPr>
                <w:rFonts w:ascii="Cambria Math" w:hAnsi="Cambria Math"/>
                <w:i/>
                <w:sz w:val="20"/>
                <w:szCs w:val="20"/>
              </w:rPr>
            </m:ctrlPr>
          </m:radPr>
          <m:deg/>
          <m:e>
            <m:r>
              <w:rPr>
                <w:rFonts w:ascii="Cambria Math" w:hAnsi="Cambria Math"/>
                <w:sz w:val="20"/>
                <w:szCs w:val="20"/>
              </w:rPr>
              <m:t>6</m:t>
            </m:r>
          </m:e>
        </m:rad>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6</m:t>
            </m:r>
          </m:e>
        </m:rad>
        <m:r>
          <w:rPr>
            <w:rFonts w:ascii="Cambria Math" w:hAnsi="Cambria Math"/>
            <w:sz w:val="20"/>
            <w:szCs w:val="20"/>
          </w:rPr>
          <m:t>-5=2</m:t>
        </m:r>
        <m:rad>
          <m:radPr>
            <m:degHide m:val="1"/>
            <m:ctrlPr>
              <w:rPr>
                <w:rFonts w:ascii="Cambria Math" w:hAnsi="Cambria Math"/>
                <w:i/>
                <w:sz w:val="20"/>
                <w:szCs w:val="20"/>
              </w:rPr>
            </m:ctrlPr>
          </m:radPr>
          <m:deg/>
          <m:e>
            <m:r>
              <w:rPr>
                <w:rFonts w:ascii="Cambria Math" w:hAnsi="Cambria Math"/>
                <w:sz w:val="20"/>
                <w:szCs w:val="20"/>
              </w:rPr>
              <m:t>6</m:t>
            </m:r>
          </m:e>
        </m:rad>
        <m:r>
          <w:rPr>
            <w:rFonts w:ascii="Cambria Math" w:hAnsi="Cambria Math"/>
            <w:sz w:val="20"/>
            <w:szCs w:val="20"/>
          </w:rPr>
          <m:t>-5</m:t>
        </m:r>
      </m:oMath>
    </w:p>
    <w:p w:rsidR="00632573" w:rsidRPr="00632573" w:rsidRDefault="00632573" w:rsidP="006B53C7">
      <w:pPr>
        <w:pStyle w:val="Prrafodelista"/>
        <w:numPr>
          <w:ilvl w:val="0"/>
          <w:numId w:val="2"/>
        </w:numPr>
        <w:spacing w:line="480" w:lineRule="auto"/>
        <w:jc w:val="both"/>
        <w:rPr>
          <w:rFonts w:ascii="Century Gothic" w:hAnsi="Century Gothic"/>
          <w:sz w:val="20"/>
          <w:szCs w:val="20"/>
        </w:rPr>
      </w:pP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7</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7</m:t>
            </m:r>
          </m:den>
        </m:f>
        <m:rad>
          <m:radPr>
            <m:degHide m:val="1"/>
            <m:ctrlPr>
              <w:rPr>
                <w:rFonts w:ascii="Cambria Math" w:hAnsi="Cambria Math"/>
                <w:i/>
                <w:sz w:val="20"/>
                <w:szCs w:val="20"/>
              </w:rPr>
            </m:ctrlPr>
          </m:radPr>
          <m:deg/>
          <m:e>
            <m:r>
              <w:rPr>
                <w:rFonts w:ascii="Cambria Math" w:hAnsi="Cambria Math"/>
                <w:sz w:val="20"/>
                <w:szCs w:val="20"/>
              </w:rPr>
              <m:t>3</m:t>
            </m:r>
          </m:e>
        </m:rad>
        <m:r>
          <w:rPr>
            <w:rFonts w:ascii="Cambria Math" w:hAnsi="Cambria Math"/>
            <w:sz w:val="20"/>
            <w:szCs w:val="20"/>
          </w:rPr>
          <m:t>-4-4+</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7</m:t>
            </m:r>
          </m:den>
        </m:f>
        <m:rad>
          <m:radPr>
            <m:degHide m:val="1"/>
            <m:ctrlPr>
              <w:rPr>
                <w:rFonts w:ascii="Cambria Math" w:hAnsi="Cambria Math"/>
                <w:i/>
                <w:sz w:val="20"/>
                <w:szCs w:val="20"/>
              </w:rPr>
            </m:ctrlPr>
          </m:radPr>
          <m:deg/>
          <m:e>
            <m:r>
              <w:rPr>
                <w:rFonts w:ascii="Cambria Math" w:hAnsi="Cambria Math"/>
                <w:sz w:val="20"/>
                <w:szCs w:val="20"/>
              </w:rPr>
              <m:t>3</m:t>
            </m:r>
          </m:e>
        </m:rad>
        <m:r>
          <w:rPr>
            <w:rFonts w:ascii="Cambria Math" w:eastAsiaTheme="minorEastAsia" w:hAnsi="Cambria Math"/>
            <w:sz w:val="20"/>
            <w:szCs w:val="20"/>
          </w:rPr>
          <m:t>=</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7</m:t>
            </m:r>
          </m:den>
        </m:f>
        <m:rad>
          <m:radPr>
            <m:degHide m:val="1"/>
            <m:ctrlPr>
              <w:rPr>
                <w:rFonts w:ascii="Cambria Math" w:hAnsi="Cambria Math"/>
                <w:i/>
                <w:sz w:val="20"/>
                <w:szCs w:val="20"/>
              </w:rPr>
            </m:ctrlPr>
          </m:radPr>
          <m:deg/>
          <m:e>
            <m:r>
              <w:rPr>
                <w:rFonts w:ascii="Cambria Math" w:hAnsi="Cambria Math"/>
                <w:sz w:val="20"/>
                <w:szCs w:val="20"/>
              </w:rPr>
              <m:t>3</m:t>
            </m:r>
          </m:e>
        </m:ra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7</m:t>
            </m:r>
          </m:den>
        </m:f>
        <m:r>
          <w:rPr>
            <w:rFonts w:ascii="Cambria Math" w:hAnsi="Cambria Math"/>
            <w:sz w:val="20"/>
            <w:szCs w:val="20"/>
          </w:rPr>
          <m:t>-8</m:t>
        </m:r>
        <m:r>
          <w:rPr>
            <w:rFonts w:ascii="Cambria Math" w:eastAsiaTheme="minorEastAsia" w:hAnsi="Cambria Math"/>
            <w:sz w:val="20"/>
            <w:szCs w:val="20"/>
          </w:rPr>
          <m:t>=</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7</m:t>
            </m:r>
          </m:den>
        </m:f>
        <m:rad>
          <m:radPr>
            <m:degHide m:val="1"/>
            <m:ctrlPr>
              <w:rPr>
                <w:rFonts w:ascii="Cambria Math" w:hAnsi="Cambria Math"/>
                <w:i/>
                <w:sz w:val="20"/>
                <w:szCs w:val="20"/>
              </w:rPr>
            </m:ctrlPr>
          </m:radPr>
          <m:deg/>
          <m:e>
            <m:r>
              <w:rPr>
                <w:rFonts w:ascii="Cambria Math" w:hAnsi="Cambria Math"/>
                <w:sz w:val="20"/>
                <w:szCs w:val="20"/>
              </w:rPr>
              <m:t>3</m:t>
            </m:r>
          </m:e>
        </m:ra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2-56</m:t>
            </m:r>
          </m:num>
          <m:den>
            <m:r>
              <w:rPr>
                <w:rFonts w:ascii="Cambria Math" w:hAnsi="Cambria Math"/>
                <w:sz w:val="20"/>
                <w:szCs w:val="20"/>
              </w:rPr>
              <m:t>7</m:t>
            </m:r>
          </m:den>
        </m:f>
        <m:r>
          <w:rPr>
            <w:rFonts w:ascii="Cambria Math" w:eastAsiaTheme="minorEastAsia" w:hAnsi="Cambria Math"/>
            <w:sz w:val="20"/>
            <w:szCs w:val="20"/>
          </w:rPr>
          <m:t>=</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7</m:t>
            </m:r>
          </m:den>
        </m:f>
        <m:rad>
          <m:radPr>
            <m:degHide m:val="1"/>
            <m:ctrlPr>
              <w:rPr>
                <w:rFonts w:ascii="Cambria Math" w:hAnsi="Cambria Math"/>
                <w:i/>
                <w:sz w:val="20"/>
                <w:szCs w:val="20"/>
              </w:rPr>
            </m:ctrlPr>
          </m:radPr>
          <m:deg/>
          <m:e>
            <m:r>
              <w:rPr>
                <w:rFonts w:ascii="Cambria Math" w:hAnsi="Cambria Math"/>
                <w:sz w:val="20"/>
                <w:szCs w:val="20"/>
              </w:rPr>
              <m:t>3</m:t>
            </m:r>
          </m:e>
        </m:ra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54</m:t>
            </m:r>
          </m:num>
          <m:den>
            <m:r>
              <w:rPr>
                <w:rFonts w:ascii="Cambria Math" w:hAnsi="Cambria Math"/>
                <w:sz w:val="20"/>
                <w:szCs w:val="20"/>
              </w:rPr>
              <m:t>7</m:t>
            </m:r>
          </m:den>
        </m:f>
      </m:oMath>
    </w:p>
    <w:p w:rsidR="00632573" w:rsidRPr="00632573" w:rsidRDefault="00632573" w:rsidP="006B53C7">
      <w:pPr>
        <w:pStyle w:val="Prrafodelista"/>
        <w:numPr>
          <w:ilvl w:val="0"/>
          <w:numId w:val="2"/>
        </w:numPr>
        <w:spacing w:line="480" w:lineRule="auto"/>
        <w:jc w:val="both"/>
        <w:rPr>
          <w:rFonts w:ascii="Century Gothic" w:hAnsi="Century Gothic"/>
          <w:sz w:val="20"/>
          <w:szCs w:val="20"/>
        </w:rPr>
      </w:pPr>
      <m:oMath>
        <m:rad>
          <m:radPr>
            <m:degHide m:val="1"/>
            <m:ctrlPr>
              <w:rPr>
                <w:rFonts w:ascii="Cambria Math" w:hAnsi="Cambria Math"/>
                <w:i/>
                <w:sz w:val="20"/>
                <w:szCs w:val="20"/>
              </w:rPr>
            </m:ctrlPr>
          </m:radPr>
          <m:deg/>
          <m:e>
            <m:r>
              <w:rPr>
                <w:rFonts w:ascii="Cambria Math" w:hAnsi="Cambria Math"/>
                <w:sz w:val="20"/>
                <w:szCs w:val="20"/>
              </w:rPr>
              <m:t>2</m:t>
            </m:r>
          </m:e>
        </m:rad>
        <m:r>
          <w:rPr>
            <w:rFonts w:ascii="Cambria Math" w:hAnsi="Cambria Math"/>
            <w:sz w:val="20"/>
            <w:szCs w:val="20"/>
          </w:rPr>
          <m:t>+</m:t>
        </m:r>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5</m:t>
            </m:r>
          </m:e>
        </m:rad>
        <m:r>
          <w:rPr>
            <w:rFonts w:ascii="Cambria Math" w:hAnsi="Cambria Math"/>
            <w:sz w:val="20"/>
            <w:szCs w:val="20"/>
          </w:rPr>
          <m:t>+</m:t>
        </m:r>
        <m:rad>
          <m:radPr>
            <m:ctrlPr>
              <w:rPr>
                <w:rFonts w:ascii="Cambria Math" w:hAnsi="Cambria Math"/>
                <w:i/>
                <w:sz w:val="20"/>
                <w:szCs w:val="20"/>
              </w:rPr>
            </m:ctrlPr>
          </m:radPr>
          <m:deg>
            <m:r>
              <w:rPr>
                <w:rFonts w:ascii="Cambria Math" w:hAnsi="Cambria Math"/>
                <w:sz w:val="20"/>
                <w:szCs w:val="20"/>
              </w:rPr>
              <m:t>5</m:t>
            </m:r>
          </m:deg>
          <m:e>
            <m:r>
              <w:rPr>
                <w:rFonts w:ascii="Cambria Math" w:hAnsi="Cambria Math"/>
                <w:sz w:val="20"/>
                <w:szCs w:val="20"/>
              </w:rPr>
              <m:t>100</m:t>
            </m:r>
          </m:e>
        </m:rad>
        <m:r>
          <w:rPr>
            <w:rFonts w:ascii="Cambria Math" w:eastAsiaTheme="minorEastAsia"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2</m:t>
            </m:r>
          </m:e>
        </m:rad>
        <m:r>
          <w:rPr>
            <w:rFonts w:ascii="Cambria Math" w:hAnsi="Cambria Math"/>
            <w:sz w:val="20"/>
            <w:szCs w:val="20"/>
          </w:rPr>
          <m:t>+</m:t>
        </m:r>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5</m:t>
            </m:r>
          </m:e>
        </m:rad>
        <m:r>
          <w:rPr>
            <w:rFonts w:ascii="Cambria Math" w:hAnsi="Cambria Math"/>
            <w:sz w:val="20"/>
            <w:szCs w:val="20"/>
          </w:rPr>
          <m:t>+</m:t>
        </m:r>
        <m:rad>
          <m:radPr>
            <m:ctrlPr>
              <w:rPr>
                <w:rFonts w:ascii="Cambria Math" w:hAnsi="Cambria Math"/>
                <w:i/>
                <w:sz w:val="20"/>
                <w:szCs w:val="20"/>
              </w:rPr>
            </m:ctrlPr>
          </m:radPr>
          <m:deg>
            <m:r>
              <w:rPr>
                <w:rFonts w:ascii="Cambria Math" w:hAnsi="Cambria Math"/>
                <w:sz w:val="20"/>
                <w:szCs w:val="20"/>
              </w:rPr>
              <m:t>5</m:t>
            </m:r>
          </m:deg>
          <m:e>
            <m:r>
              <w:rPr>
                <w:rFonts w:ascii="Cambria Math" w:hAnsi="Cambria Math"/>
                <w:sz w:val="20"/>
                <w:szCs w:val="20"/>
              </w:rPr>
              <m:t>100</m:t>
            </m:r>
          </m:e>
        </m:rad>
      </m:oMath>
      <w:r>
        <w:rPr>
          <w:rFonts w:ascii="Century Gothic" w:eastAsiaTheme="minorEastAsia" w:hAnsi="Century Gothic"/>
          <w:sz w:val="20"/>
          <w:szCs w:val="20"/>
        </w:rPr>
        <w:t xml:space="preserve"> en este ejemplo no se puede sumar, no hay términos </w:t>
      </w:r>
      <w:r w:rsidR="006B53C7">
        <w:rPr>
          <w:rFonts w:ascii="Century Gothic" w:eastAsiaTheme="minorEastAsia" w:hAnsi="Century Gothic"/>
          <w:sz w:val="20"/>
          <w:szCs w:val="20"/>
        </w:rPr>
        <w:t xml:space="preserve">semejantes, </w:t>
      </w:r>
      <w:r>
        <w:rPr>
          <w:rFonts w:ascii="Century Gothic" w:eastAsiaTheme="minorEastAsia" w:hAnsi="Century Gothic"/>
          <w:sz w:val="20"/>
          <w:szCs w:val="20"/>
        </w:rPr>
        <w:t>todas las raíces tienen distinto índice.</w:t>
      </w:r>
    </w:p>
    <w:p w:rsidR="006B53C7" w:rsidRPr="00632573" w:rsidRDefault="006B53C7" w:rsidP="006B53C7">
      <w:pPr>
        <w:pStyle w:val="Prrafodelista"/>
        <w:numPr>
          <w:ilvl w:val="0"/>
          <w:numId w:val="2"/>
        </w:numPr>
        <w:spacing w:line="480" w:lineRule="auto"/>
        <w:jc w:val="both"/>
        <w:rPr>
          <w:rFonts w:ascii="Century Gothic" w:hAnsi="Century Gothic"/>
          <w:sz w:val="20"/>
          <w:szCs w:val="20"/>
        </w:rPr>
      </w:pPr>
      <m:oMath>
        <m:r>
          <w:rPr>
            <w:rFonts w:ascii="Cambria Math" w:hAnsi="Cambria Math"/>
            <w:sz w:val="20"/>
            <w:szCs w:val="20"/>
          </w:rPr>
          <m:t>-8</m:t>
        </m:r>
        <m:rad>
          <m:radPr>
            <m:ctrlPr>
              <w:rPr>
                <w:rFonts w:ascii="Cambria Math" w:hAnsi="Cambria Math"/>
                <w:i/>
                <w:sz w:val="20"/>
                <w:szCs w:val="20"/>
              </w:rPr>
            </m:ctrlPr>
          </m:radPr>
          <m:deg>
            <m:r>
              <w:rPr>
                <w:rFonts w:ascii="Cambria Math" w:hAnsi="Cambria Math"/>
                <w:sz w:val="20"/>
                <w:szCs w:val="20"/>
              </w:rPr>
              <m:t>3</m:t>
            </m:r>
          </m:deg>
          <m:e>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m:t>
            </m:r>
          </m:e>
        </m:rad>
        <m:r>
          <w:rPr>
            <w:rFonts w:ascii="Cambria Math" w:hAnsi="Cambria Math"/>
            <w:sz w:val="20"/>
            <w:szCs w:val="20"/>
          </w:rPr>
          <m:t>8</m:t>
        </m:r>
        <m:rad>
          <m:radPr>
            <m:ctrlPr>
              <w:rPr>
                <w:rFonts w:ascii="Cambria Math" w:hAnsi="Cambria Math"/>
                <w:i/>
                <w:sz w:val="20"/>
                <w:szCs w:val="20"/>
              </w:rPr>
            </m:ctrlPr>
          </m:radPr>
          <m:deg>
            <m:r>
              <w:rPr>
                <w:rFonts w:ascii="Cambria Math" w:hAnsi="Cambria Math"/>
                <w:sz w:val="20"/>
                <w:szCs w:val="20"/>
              </w:rPr>
              <m:t>3</m:t>
            </m:r>
          </m:deg>
          <m:e>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e>
        </m:rad>
        <m:r>
          <w:rPr>
            <w:rFonts w:ascii="Cambria Math" w:hAnsi="Cambria Math"/>
            <w:sz w:val="20"/>
            <w:szCs w:val="20"/>
          </w:rPr>
          <m:t>=-8</m:t>
        </m:r>
        <m:rad>
          <m:radPr>
            <m:ctrlPr>
              <w:rPr>
                <w:rFonts w:ascii="Cambria Math" w:hAnsi="Cambria Math"/>
                <w:i/>
                <w:sz w:val="20"/>
                <w:szCs w:val="20"/>
              </w:rPr>
            </m:ctrlPr>
          </m:radPr>
          <m:deg>
            <m:r>
              <w:rPr>
                <w:rFonts w:ascii="Cambria Math" w:hAnsi="Cambria Math"/>
                <w:sz w:val="20"/>
                <w:szCs w:val="20"/>
              </w:rPr>
              <m:t>3</m:t>
            </m:r>
          </m:deg>
          <m:e>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m:t>
            </m:r>
          </m:e>
        </m:rad>
        <m:r>
          <w:rPr>
            <w:rFonts w:ascii="Cambria Math" w:hAnsi="Cambria Math"/>
            <w:sz w:val="20"/>
            <w:szCs w:val="20"/>
          </w:rPr>
          <m:t>8</m:t>
        </m:r>
        <m:rad>
          <m:radPr>
            <m:ctrlPr>
              <w:rPr>
                <w:rFonts w:ascii="Cambria Math" w:hAnsi="Cambria Math"/>
                <w:i/>
                <w:sz w:val="20"/>
                <w:szCs w:val="20"/>
              </w:rPr>
            </m:ctrlPr>
          </m:radPr>
          <m:deg>
            <m:r>
              <w:rPr>
                <w:rFonts w:ascii="Cambria Math" w:hAnsi="Cambria Math"/>
                <w:sz w:val="20"/>
                <w:szCs w:val="20"/>
              </w:rPr>
              <m:t>3</m:t>
            </m:r>
          </m:deg>
          <m:e>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e>
        </m:rad>
      </m:oMath>
      <w:r>
        <w:rPr>
          <w:rFonts w:ascii="Century Gothic" w:eastAsiaTheme="minorEastAsia" w:hAnsi="Century Gothic"/>
          <w:sz w:val="20"/>
          <w:szCs w:val="20"/>
        </w:rPr>
        <w:t xml:space="preserve"> en este ejemplo no se puede sumar, no hay términos semejantes, las raíces tienen igual índice pero distinta cantidad </w:t>
      </w:r>
      <w:proofErr w:type="spellStart"/>
      <w:r>
        <w:rPr>
          <w:rFonts w:ascii="Century Gothic" w:eastAsiaTheme="minorEastAsia" w:hAnsi="Century Gothic"/>
          <w:sz w:val="20"/>
          <w:szCs w:val="20"/>
        </w:rPr>
        <w:t>subradical</w:t>
      </w:r>
      <w:proofErr w:type="spellEnd"/>
      <w:r>
        <w:rPr>
          <w:rFonts w:ascii="Century Gothic" w:eastAsiaTheme="minorEastAsia" w:hAnsi="Century Gothic"/>
          <w:sz w:val="20"/>
          <w:szCs w:val="20"/>
        </w:rPr>
        <w:t>.</w:t>
      </w:r>
    </w:p>
    <w:p w:rsidR="00632573" w:rsidRDefault="00085596" w:rsidP="00085596">
      <w:pPr>
        <w:jc w:val="both"/>
        <w:rPr>
          <w:rFonts w:ascii="Century Gothic" w:hAnsi="Century Gothic"/>
          <w:sz w:val="20"/>
          <w:szCs w:val="20"/>
        </w:rPr>
      </w:pPr>
      <w:r>
        <w:rPr>
          <w:rFonts w:ascii="Century Gothic" w:hAnsi="Century Gothic"/>
          <w:b/>
          <w:sz w:val="20"/>
          <w:szCs w:val="20"/>
        </w:rPr>
        <w:t xml:space="preserve">EJERCICIOS: </w:t>
      </w:r>
      <w:r w:rsidRPr="00085596">
        <w:rPr>
          <w:rFonts w:ascii="Century Gothic" w:hAnsi="Century Gothic"/>
          <w:b/>
          <w:sz w:val="20"/>
          <w:szCs w:val="20"/>
        </w:rPr>
        <w:t xml:space="preserve">Resuelve </w:t>
      </w:r>
      <w:r w:rsidRPr="00085596">
        <w:rPr>
          <w:rFonts w:ascii="Century Gothic" w:hAnsi="Century Gothic"/>
          <w:sz w:val="20"/>
          <w:szCs w:val="20"/>
        </w:rPr>
        <w:t>las siguientes adiciones y sustracciones.</w:t>
      </w:r>
      <w:r w:rsidR="00891845">
        <w:rPr>
          <w:rFonts w:ascii="Century Gothic" w:hAnsi="Century Gothic"/>
          <w:sz w:val="20"/>
          <w:szCs w:val="20"/>
        </w:rPr>
        <w:t xml:space="preserve"> EN TU CUADERNO </w:t>
      </w:r>
    </w:p>
    <w:p w:rsidR="00E503FD" w:rsidRDefault="00E503FD" w:rsidP="00891845">
      <w:pPr>
        <w:pStyle w:val="Prrafodelista"/>
        <w:numPr>
          <w:ilvl w:val="0"/>
          <w:numId w:val="3"/>
        </w:numPr>
        <w:spacing w:line="360" w:lineRule="auto"/>
        <w:ind w:left="426"/>
        <w:jc w:val="both"/>
        <w:rPr>
          <w:rFonts w:ascii="Cambria Math" w:hAnsi="Cambria Math"/>
          <w:sz w:val="20"/>
          <w:szCs w:val="20"/>
          <w:oMath/>
        </w:rPr>
        <w:sectPr w:rsidR="00E503FD" w:rsidSect="0009030D">
          <w:headerReference w:type="default" r:id="rId14"/>
          <w:footerReference w:type="default" r:id="rId15"/>
          <w:pgSz w:w="11907" w:h="18711"/>
          <w:pgMar w:top="1134" w:right="1134" w:bottom="1134" w:left="1134" w:header="709" w:footer="709" w:gutter="0"/>
          <w:cols w:space="708"/>
          <w:docGrid w:linePitch="360"/>
        </w:sectPr>
      </w:pPr>
    </w:p>
    <w:p w:rsidR="00891845" w:rsidRPr="00891845" w:rsidRDefault="00891845" w:rsidP="00891845">
      <w:pPr>
        <w:pStyle w:val="Prrafodelista"/>
        <w:numPr>
          <w:ilvl w:val="0"/>
          <w:numId w:val="3"/>
        </w:numPr>
        <w:spacing w:line="360" w:lineRule="auto"/>
        <w:ind w:left="426"/>
        <w:jc w:val="both"/>
        <w:rPr>
          <w:rFonts w:ascii="Century Gothic" w:hAnsi="Century Gothic"/>
          <w:sz w:val="20"/>
          <w:szCs w:val="20"/>
        </w:rPr>
      </w:pPr>
      <m:oMath>
        <m:r>
          <w:rPr>
            <w:rFonts w:ascii="Cambria Math" w:hAnsi="Cambria Math"/>
            <w:sz w:val="20"/>
            <w:szCs w:val="20"/>
          </w:rPr>
          <w:lastRenderedPageBreak/>
          <m:t>19-2</m:t>
        </m:r>
        <m:rad>
          <m:radPr>
            <m:degHide m:val="1"/>
            <m:ctrlPr>
              <w:rPr>
                <w:rFonts w:ascii="Cambria Math" w:hAnsi="Cambria Math"/>
                <w:i/>
                <w:sz w:val="20"/>
                <w:szCs w:val="20"/>
              </w:rPr>
            </m:ctrlPr>
          </m:radPr>
          <m:deg/>
          <m:e>
            <m:r>
              <w:rPr>
                <w:rFonts w:ascii="Cambria Math" w:hAnsi="Cambria Math"/>
                <w:sz w:val="20"/>
                <w:szCs w:val="20"/>
              </w:rPr>
              <m:t>2</m:t>
            </m:r>
          </m:e>
        </m:rad>
        <m:r>
          <w:rPr>
            <w:rFonts w:ascii="Cambria Math" w:hAnsi="Cambria Math"/>
            <w:sz w:val="20"/>
            <w:szCs w:val="20"/>
          </w:rPr>
          <m:t>+1-2</m:t>
        </m:r>
        <m:rad>
          <m:radPr>
            <m:degHide m:val="1"/>
            <m:ctrlPr>
              <w:rPr>
                <w:rFonts w:ascii="Cambria Math" w:hAnsi="Cambria Math"/>
                <w:i/>
                <w:sz w:val="20"/>
                <w:szCs w:val="20"/>
              </w:rPr>
            </m:ctrlPr>
          </m:radPr>
          <m:deg/>
          <m:e>
            <m:r>
              <w:rPr>
                <w:rFonts w:ascii="Cambria Math" w:hAnsi="Cambria Math"/>
                <w:sz w:val="20"/>
                <w:szCs w:val="20"/>
              </w:rPr>
              <m:t>2</m:t>
            </m:r>
          </m:e>
        </m:rad>
        <m:r>
          <w:rPr>
            <w:rFonts w:ascii="Cambria Math" w:eastAsiaTheme="minorEastAsia" w:hAnsi="Cambria Math"/>
            <w:sz w:val="20"/>
            <w:szCs w:val="20"/>
          </w:rPr>
          <m:t>=</m:t>
        </m:r>
      </m:oMath>
    </w:p>
    <w:p w:rsidR="00891845" w:rsidRPr="00891845" w:rsidRDefault="00891845" w:rsidP="00891845">
      <w:pPr>
        <w:pStyle w:val="Prrafodelista"/>
        <w:numPr>
          <w:ilvl w:val="0"/>
          <w:numId w:val="3"/>
        </w:numPr>
        <w:spacing w:line="360" w:lineRule="auto"/>
        <w:ind w:left="426"/>
        <w:jc w:val="both"/>
        <w:rPr>
          <w:rFonts w:ascii="Century Gothic" w:hAnsi="Century Gothic"/>
          <w:sz w:val="20"/>
          <w:szCs w:val="20"/>
        </w:rPr>
      </w:pPr>
      <m:oMath>
        <m:r>
          <w:rPr>
            <w:rFonts w:ascii="Cambria Math" w:hAnsi="Cambria Math"/>
            <w:sz w:val="20"/>
            <w:szCs w:val="20"/>
          </w:rPr>
          <m:t>9,2</m:t>
        </m:r>
        <m:rad>
          <m:radPr>
            <m:degHide m:val="1"/>
            <m:ctrlPr>
              <w:rPr>
                <w:rFonts w:ascii="Cambria Math" w:hAnsi="Cambria Math"/>
                <w:i/>
                <w:sz w:val="20"/>
                <w:szCs w:val="20"/>
              </w:rPr>
            </m:ctrlPr>
          </m:radPr>
          <m:deg/>
          <m:e>
            <m:r>
              <w:rPr>
                <w:rFonts w:ascii="Cambria Math" w:hAnsi="Cambria Math"/>
                <w:sz w:val="20"/>
                <w:szCs w:val="20"/>
              </w:rPr>
              <m:t>3</m:t>
            </m:r>
          </m:e>
        </m:rad>
        <m:r>
          <w:rPr>
            <w:rFonts w:ascii="Cambria Math" w:hAnsi="Cambria Math"/>
            <w:sz w:val="20"/>
            <w:szCs w:val="20"/>
          </w:rPr>
          <m:t>+2</m:t>
        </m:r>
        <m:rad>
          <m:radPr>
            <m:degHide m:val="1"/>
            <m:ctrlPr>
              <w:rPr>
                <w:rFonts w:ascii="Cambria Math" w:hAnsi="Cambria Math"/>
                <w:i/>
                <w:sz w:val="20"/>
                <w:szCs w:val="20"/>
              </w:rPr>
            </m:ctrlPr>
          </m:radPr>
          <m:deg/>
          <m:e>
            <m:r>
              <w:rPr>
                <w:rFonts w:ascii="Cambria Math" w:hAnsi="Cambria Math"/>
                <w:sz w:val="20"/>
                <w:szCs w:val="20"/>
              </w:rPr>
              <m:t>3</m:t>
            </m:r>
          </m:e>
        </m:rad>
        <m:r>
          <w:rPr>
            <w:rFonts w:ascii="Cambria Math" w:hAnsi="Cambria Math"/>
            <w:sz w:val="20"/>
            <w:szCs w:val="20"/>
          </w:rPr>
          <m:t>+0,6+2</m:t>
        </m:r>
        <m:rad>
          <m:radPr>
            <m:degHide m:val="1"/>
            <m:ctrlPr>
              <w:rPr>
                <w:rFonts w:ascii="Cambria Math" w:hAnsi="Cambria Math"/>
                <w:i/>
                <w:sz w:val="20"/>
                <w:szCs w:val="20"/>
              </w:rPr>
            </m:ctrlPr>
          </m:radPr>
          <m:deg/>
          <m:e>
            <m:r>
              <w:rPr>
                <w:rFonts w:ascii="Cambria Math" w:hAnsi="Cambria Math"/>
                <w:sz w:val="20"/>
                <w:szCs w:val="20"/>
              </w:rPr>
              <m:t>2</m:t>
            </m:r>
          </m:e>
        </m:rad>
        <m:r>
          <w:rPr>
            <w:rFonts w:ascii="Cambria Math" w:hAnsi="Cambria Math"/>
            <w:sz w:val="20"/>
            <w:szCs w:val="20"/>
          </w:rPr>
          <m:t>=</m:t>
        </m:r>
      </m:oMath>
    </w:p>
    <w:p w:rsidR="00891845" w:rsidRPr="00891845" w:rsidRDefault="00891845" w:rsidP="00891845">
      <w:pPr>
        <w:pStyle w:val="Prrafodelista"/>
        <w:numPr>
          <w:ilvl w:val="0"/>
          <w:numId w:val="3"/>
        </w:numPr>
        <w:spacing w:line="360" w:lineRule="auto"/>
        <w:ind w:left="426"/>
        <w:jc w:val="both"/>
        <w:rPr>
          <w:rFonts w:ascii="Century Gothic" w:hAnsi="Century Gothic"/>
          <w:sz w:val="20"/>
          <w:szCs w:val="20"/>
        </w:rPr>
      </w:pPr>
      <m:oMath>
        <m:r>
          <w:rPr>
            <w:rFonts w:ascii="Cambria Math" w:hAnsi="Cambria Math"/>
            <w:sz w:val="20"/>
            <w:szCs w:val="20"/>
          </w:rPr>
          <m:t>2,7+4</m:t>
        </m:r>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8</m:t>
            </m:r>
          </m:e>
        </m:ra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7</m:t>
            </m:r>
          </m:den>
        </m:f>
        <m:r>
          <w:rPr>
            <w:rFonts w:ascii="Cambria Math" w:hAnsi="Cambria Math"/>
            <w:sz w:val="20"/>
            <w:szCs w:val="20"/>
          </w:rPr>
          <m:t>+</m:t>
        </m:r>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8</m:t>
            </m:r>
          </m:e>
        </m:rad>
        <m:r>
          <w:rPr>
            <w:rFonts w:ascii="Cambria Math" w:hAnsi="Cambria Math"/>
            <w:sz w:val="20"/>
            <w:szCs w:val="20"/>
          </w:rPr>
          <m:t>=</m:t>
        </m:r>
      </m:oMath>
    </w:p>
    <w:p w:rsidR="00891845" w:rsidRPr="00891845" w:rsidRDefault="00891845" w:rsidP="00891845">
      <w:pPr>
        <w:pStyle w:val="Prrafodelista"/>
        <w:numPr>
          <w:ilvl w:val="0"/>
          <w:numId w:val="3"/>
        </w:numPr>
        <w:spacing w:line="360" w:lineRule="auto"/>
        <w:ind w:left="426"/>
        <w:jc w:val="both"/>
        <w:rPr>
          <w:rFonts w:ascii="Century Gothic" w:hAnsi="Century Gothic"/>
          <w:sz w:val="20"/>
          <w:szCs w:val="20"/>
        </w:rPr>
      </w:pPr>
      <m:oMath>
        <m:r>
          <w:rPr>
            <w:rFonts w:ascii="Cambria Math" w:hAnsi="Cambria Math"/>
            <w:sz w:val="20"/>
            <w:szCs w:val="20"/>
          </w:rPr>
          <m:t>2,5</m:t>
        </m:r>
        <m:rad>
          <m:radPr>
            <m:degHide m:val="1"/>
            <m:ctrlPr>
              <w:rPr>
                <w:rFonts w:ascii="Cambria Math" w:hAnsi="Cambria Math"/>
                <w:i/>
                <w:sz w:val="20"/>
                <w:szCs w:val="20"/>
              </w:rPr>
            </m:ctrlPr>
          </m:radPr>
          <m:deg/>
          <m:e>
            <m:r>
              <w:rPr>
                <w:rFonts w:ascii="Cambria Math" w:hAnsi="Cambria Math"/>
                <w:sz w:val="20"/>
                <w:szCs w:val="20"/>
              </w:rPr>
              <m:t>5</m:t>
            </m:r>
          </m:e>
        </m:rad>
        <m:r>
          <w:rPr>
            <w:rFonts w:ascii="Cambria Math" w:hAnsi="Cambria Math"/>
            <w:sz w:val="20"/>
            <w:szCs w:val="20"/>
          </w:rPr>
          <m:t>+3</m:t>
        </m:r>
        <m:rad>
          <m:radPr>
            <m:degHide m:val="1"/>
            <m:ctrlPr>
              <w:rPr>
                <w:rFonts w:ascii="Cambria Math" w:hAnsi="Cambria Math"/>
                <w:i/>
                <w:sz w:val="20"/>
                <w:szCs w:val="20"/>
              </w:rPr>
            </m:ctrlPr>
          </m:radPr>
          <m:deg/>
          <m:e>
            <m:r>
              <w:rPr>
                <w:rFonts w:ascii="Cambria Math" w:hAnsi="Cambria Math"/>
                <w:sz w:val="20"/>
                <w:szCs w:val="20"/>
              </w:rPr>
              <m:t>11</m:t>
            </m:r>
          </m:e>
        </m:ra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5</m:t>
            </m:r>
          </m:den>
        </m:f>
        <m:rad>
          <m:radPr>
            <m:degHide m:val="1"/>
            <m:ctrlPr>
              <w:rPr>
                <w:rFonts w:ascii="Cambria Math" w:hAnsi="Cambria Math"/>
                <w:i/>
                <w:sz w:val="20"/>
                <w:szCs w:val="20"/>
              </w:rPr>
            </m:ctrlPr>
          </m:radPr>
          <m:deg/>
          <m:e>
            <m:r>
              <w:rPr>
                <w:rFonts w:ascii="Cambria Math" w:hAnsi="Cambria Math"/>
                <w:sz w:val="20"/>
                <w:szCs w:val="20"/>
              </w:rPr>
              <m:t>5</m:t>
            </m:r>
          </m:e>
        </m:rad>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11</m:t>
            </m:r>
          </m:e>
        </m:rad>
        <m:r>
          <w:rPr>
            <w:rFonts w:ascii="Cambria Math" w:hAnsi="Cambria Math"/>
            <w:sz w:val="20"/>
            <w:szCs w:val="20"/>
          </w:rPr>
          <m:t>=</m:t>
        </m:r>
      </m:oMath>
    </w:p>
    <w:p w:rsidR="00E503FD" w:rsidRDefault="00891845" w:rsidP="00891845">
      <w:pPr>
        <w:pStyle w:val="Prrafodelista"/>
        <w:numPr>
          <w:ilvl w:val="0"/>
          <w:numId w:val="3"/>
        </w:numPr>
        <w:spacing w:line="360" w:lineRule="auto"/>
        <w:ind w:left="426"/>
        <w:jc w:val="both"/>
        <w:rPr>
          <w:rFonts w:ascii="Century Gothic" w:eastAsiaTheme="minorEastAsia" w:hAnsi="Century Gothic"/>
          <w:sz w:val="20"/>
          <w:szCs w:val="20"/>
        </w:rPr>
        <w:sectPr w:rsidR="00E503FD" w:rsidSect="00E503FD">
          <w:type w:val="continuous"/>
          <w:pgSz w:w="11907" w:h="18711"/>
          <w:pgMar w:top="1134" w:right="1134" w:bottom="1134" w:left="1134" w:header="709" w:footer="709" w:gutter="0"/>
          <w:cols w:num="2" w:sep="1" w:space="720"/>
          <w:docGrid w:linePitch="360"/>
        </w:sectPr>
      </w:pPr>
      <m:oMath>
        <m:r>
          <w:rPr>
            <w:rFonts w:ascii="Cambria Math" w:hAnsi="Cambria Math"/>
            <w:sz w:val="20"/>
            <w:szCs w:val="20"/>
          </w:rPr>
          <w:lastRenderedPageBreak/>
          <m:t>2,</m:t>
        </m:r>
        <m:acc>
          <m:accPr>
            <m:chr m:val="̅"/>
            <m:ctrlPr>
              <w:rPr>
                <w:rFonts w:ascii="Cambria Math" w:hAnsi="Cambria Math"/>
                <w:i/>
                <w:sz w:val="20"/>
                <w:szCs w:val="20"/>
              </w:rPr>
            </m:ctrlPr>
          </m:accPr>
          <m:e>
            <m:r>
              <w:rPr>
                <w:rFonts w:ascii="Cambria Math" w:hAnsi="Cambria Math"/>
                <w:sz w:val="20"/>
                <w:szCs w:val="20"/>
              </w:rPr>
              <m:t>4</m:t>
            </m:r>
          </m:e>
        </m:acc>
        <m:r>
          <w:rPr>
            <w:rFonts w:ascii="Cambria Math" w:hAnsi="Cambria Math"/>
            <w:sz w:val="20"/>
            <w:szCs w:val="20"/>
          </w:rPr>
          <m:t>+3</m:t>
        </m:r>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7</m:t>
            </m:r>
          </m:e>
        </m:ra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r>
          <w:rPr>
            <w:rFonts w:ascii="Cambria Math" w:eastAsiaTheme="minorEastAsia" w:hAnsi="Cambria Math"/>
            <w:sz w:val="20"/>
            <w:szCs w:val="20"/>
          </w:rPr>
          <m:t>-</m:t>
        </m:r>
        <m:rad>
          <m:radPr>
            <m:ctrlPr>
              <w:rPr>
                <w:rFonts w:ascii="Cambria Math" w:eastAsiaTheme="minorEastAsia" w:hAnsi="Cambria Math"/>
                <w:i/>
                <w:sz w:val="20"/>
                <w:szCs w:val="20"/>
              </w:rPr>
            </m:ctrlPr>
          </m:radPr>
          <m:deg>
            <m:r>
              <w:rPr>
                <w:rFonts w:ascii="Cambria Math" w:hAnsi="Cambria Math"/>
                <w:sz w:val="20"/>
                <w:szCs w:val="20"/>
              </w:rPr>
              <m:t>3</m:t>
            </m:r>
          </m:deg>
          <m:e>
            <m:r>
              <w:rPr>
                <w:rFonts w:ascii="Cambria Math" w:eastAsiaTheme="minorEastAsia" w:hAnsi="Cambria Math"/>
                <w:sz w:val="20"/>
                <w:szCs w:val="20"/>
              </w:rPr>
              <m:t>7</m:t>
            </m:r>
          </m:e>
        </m:rad>
        <m:r>
          <w:rPr>
            <w:rFonts w:ascii="Cambria Math" w:eastAsiaTheme="minorEastAsia" w:hAnsi="Cambria Math"/>
            <w:sz w:val="20"/>
            <w:szCs w:val="20"/>
          </w:rPr>
          <m:t>=</m:t>
        </m:r>
      </m:oMath>
      <w:r>
        <w:rPr>
          <w:rFonts w:ascii="Century Gothic" w:eastAsiaTheme="minorEastAsia" w:hAnsi="Century Gothic"/>
          <w:sz w:val="20"/>
          <w:szCs w:val="20"/>
        </w:rPr>
        <w:t xml:space="preserve"> (Para resolver debes transforma el decimal periódico a fracción</w:t>
      </w:r>
    </w:p>
    <w:p w:rsidR="0022785C" w:rsidRDefault="0022785C" w:rsidP="0022785C">
      <w:pPr>
        <w:jc w:val="both"/>
        <w:rPr>
          <w:rFonts w:ascii="Century Gothic" w:eastAsiaTheme="minorEastAsia" w:hAnsi="Century Gothic"/>
          <w:sz w:val="20"/>
          <w:szCs w:val="20"/>
        </w:rPr>
      </w:pPr>
      <w:r w:rsidRPr="0022785C">
        <w:rPr>
          <w:rFonts w:ascii="Century Gothic" w:eastAsiaTheme="minorEastAsia" w:hAnsi="Century Gothic"/>
          <w:sz w:val="20"/>
          <w:szCs w:val="20"/>
        </w:rPr>
        <w:lastRenderedPageBreak/>
        <w:t xml:space="preserve">Para resolver </w:t>
      </w:r>
      <w:r w:rsidRPr="0022785C">
        <w:rPr>
          <w:rFonts w:ascii="Century Gothic" w:eastAsiaTheme="minorEastAsia" w:hAnsi="Century Gothic"/>
          <w:b/>
          <w:sz w:val="20"/>
          <w:szCs w:val="20"/>
        </w:rPr>
        <w:t>multiplicaciones y divisiones</w:t>
      </w:r>
      <w:r>
        <w:rPr>
          <w:rFonts w:ascii="Century Gothic" w:eastAsiaTheme="minorEastAsia" w:hAnsi="Century Gothic"/>
          <w:sz w:val="20"/>
          <w:szCs w:val="20"/>
        </w:rPr>
        <w:t xml:space="preserve"> </w:t>
      </w:r>
      <w:r w:rsidRPr="0022785C">
        <w:rPr>
          <w:rFonts w:ascii="Century Gothic" w:eastAsiaTheme="minorEastAsia" w:hAnsi="Century Gothic"/>
          <w:sz w:val="20"/>
          <w:szCs w:val="20"/>
        </w:rPr>
        <w:t>que involucren raíces cuadradas</w:t>
      </w:r>
      <w:r>
        <w:rPr>
          <w:rFonts w:ascii="Century Gothic" w:eastAsiaTheme="minorEastAsia" w:hAnsi="Century Gothic"/>
          <w:sz w:val="20"/>
          <w:szCs w:val="20"/>
        </w:rPr>
        <w:t xml:space="preserve"> </w:t>
      </w:r>
      <w:r w:rsidRPr="0022785C">
        <w:rPr>
          <w:rFonts w:ascii="Century Gothic" w:eastAsiaTheme="minorEastAsia" w:hAnsi="Century Gothic"/>
          <w:sz w:val="20"/>
          <w:szCs w:val="20"/>
        </w:rPr>
        <w:t>y/o cúbicas, se multiplican o dividen,</w:t>
      </w:r>
      <w:r>
        <w:rPr>
          <w:rFonts w:ascii="Century Gothic" w:eastAsiaTheme="minorEastAsia" w:hAnsi="Century Gothic"/>
          <w:sz w:val="20"/>
          <w:szCs w:val="20"/>
        </w:rPr>
        <w:t xml:space="preserve"> </w:t>
      </w:r>
      <w:r w:rsidRPr="0022785C">
        <w:rPr>
          <w:rFonts w:ascii="Century Gothic" w:eastAsiaTheme="minorEastAsia" w:hAnsi="Century Gothic"/>
          <w:sz w:val="20"/>
          <w:szCs w:val="20"/>
        </w:rPr>
        <w:t>según corresponda, las cantidades</w:t>
      </w:r>
      <w:r>
        <w:rPr>
          <w:rFonts w:ascii="Century Gothic" w:eastAsiaTheme="minorEastAsia" w:hAnsi="Century Gothic"/>
          <w:sz w:val="20"/>
          <w:szCs w:val="20"/>
        </w:rPr>
        <w:t xml:space="preserve"> </w:t>
      </w:r>
      <w:proofErr w:type="spellStart"/>
      <w:r w:rsidRPr="0022785C">
        <w:rPr>
          <w:rFonts w:ascii="Century Gothic" w:eastAsiaTheme="minorEastAsia" w:hAnsi="Century Gothic"/>
          <w:sz w:val="20"/>
          <w:szCs w:val="20"/>
        </w:rPr>
        <w:t>subradicales</w:t>
      </w:r>
      <w:proofErr w:type="spellEnd"/>
      <w:r w:rsidRPr="0022785C">
        <w:rPr>
          <w:rFonts w:ascii="Century Gothic" w:eastAsiaTheme="minorEastAsia" w:hAnsi="Century Gothic"/>
          <w:sz w:val="20"/>
          <w:szCs w:val="20"/>
        </w:rPr>
        <w:t xml:space="preserve"> de las raíces que tengan</w:t>
      </w:r>
      <w:r>
        <w:rPr>
          <w:rFonts w:ascii="Century Gothic" w:eastAsiaTheme="minorEastAsia" w:hAnsi="Century Gothic"/>
          <w:sz w:val="20"/>
          <w:szCs w:val="20"/>
        </w:rPr>
        <w:t xml:space="preserve"> </w:t>
      </w:r>
      <w:r w:rsidRPr="0022785C">
        <w:rPr>
          <w:rFonts w:ascii="Century Gothic" w:eastAsiaTheme="minorEastAsia" w:hAnsi="Century Gothic"/>
          <w:sz w:val="20"/>
          <w:szCs w:val="20"/>
        </w:rPr>
        <w:t>igual índice.</w:t>
      </w:r>
    </w:p>
    <w:p w:rsidR="00E503FD" w:rsidRDefault="00E503FD" w:rsidP="00E503FD">
      <w:pPr>
        <w:jc w:val="both"/>
        <w:rPr>
          <w:rFonts w:ascii="Century Gothic" w:hAnsi="Century Gothic"/>
          <w:b/>
          <w:sz w:val="20"/>
          <w:szCs w:val="20"/>
        </w:rPr>
      </w:pPr>
      <w:r w:rsidRPr="00E503FD">
        <w:rPr>
          <w:rFonts w:ascii="Century Gothic" w:hAnsi="Century Gothic"/>
          <w:sz w:val="20"/>
          <w:szCs w:val="20"/>
        </w:rPr>
        <w:t xml:space="preserve">Para multiplicar o dividir raíces, debes fijarte </w:t>
      </w:r>
      <w:r w:rsidRPr="00E503FD">
        <w:rPr>
          <w:rFonts w:ascii="Century Gothic" w:hAnsi="Century Gothic"/>
          <w:b/>
          <w:sz w:val="20"/>
          <w:szCs w:val="20"/>
        </w:rPr>
        <w:t xml:space="preserve">que tengan igual índice de raíz; las cantidades </w:t>
      </w:r>
      <w:proofErr w:type="spellStart"/>
      <w:r w:rsidRPr="00E503FD">
        <w:rPr>
          <w:rFonts w:ascii="Century Gothic" w:hAnsi="Century Gothic"/>
          <w:b/>
          <w:sz w:val="20"/>
          <w:szCs w:val="20"/>
        </w:rPr>
        <w:t>subradicales</w:t>
      </w:r>
      <w:proofErr w:type="spellEnd"/>
      <w:r w:rsidRPr="00E503FD">
        <w:rPr>
          <w:rFonts w:ascii="Century Gothic" w:hAnsi="Century Gothic"/>
          <w:b/>
          <w:sz w:val="20"/>
          <w:szCs w:val="20"/>
        </w:rPr>
        <w:t xml:space="preserve"> pueden ser distintas.</w:t>
      </w:r>
    </w:p>
    <w:p w:rsidR="00E503FD" w:rsidRPr="00E503FD" w:rsidRDefault="0022785C" w:rsidP="00E503FD">
      <w:pPr>
        <w:jc w:val="both"/>
        <w:rPr>
          <w:rFonts w:ascii="Century Gothic" w:eastAsiaTheme="minorEastAsia" w:hAnsi="Century Gothic"/>
          <w:sz w:val="20"/>
          <w:szCs w:val="20"/>
        </w:rPr>
      </w:pPr>
      <w:r w:rsidRPr="0022785C">
        <w:rPr>
          <w:rFonts w:ascii="Century Gothic" w:eastAsiaTheme="minorEastAsia" w:hAnsi="Century Gothic"/>
          <w:sz w:val="20"/>
          <w:szCs w:val="20"/>
        </w:rPr>
        <w:t>Por ejemplo:</w:t>
      </w:r>
    </w:p>
    <w:p w:rsidR="00E503FD" w:rsidRDefault="00E503FD" w:rsidP="00E503FD">
      <w:pPr>
        <w:pStyle w:val="Prrafodelista"/>
        <w:numPr>
          <w:ilvl w:val="0"/>
          <w:numId w:val="4"/>
        </w:numPr>
        <w:spacing w:line="360" w:lineRule="auto"/>
        <w:rPr>
          <w:rFonts w:ascii="Cambria Math" w:eastAsiaTheme="minorEastAsia" w:hAnsi="Cambria Math"/>
          <w:sz w:val="20"/>
          <w:szCs w:val="20"/>
          <w:oMath/>
        </w:rPr>
        <w:sectPr w:rsidR="00E503FD" w:rsidSect="00E503FD">
          <w:type w:val="continuous"/>
          <w:pgSz w:w="11907" w:h="18711"/>
          <w:pgMar w:top="1134" w:right="1134" w:bottom="1134" w:left="1134" w:header="709" w:footer="709" w:gutter="0"/>
          <w:cols w:space="708"/>
          <w:docGrid w:linePitch="360"/>
        </w:sectPr>
      </w:pPr>
    </w:p>
    <w:p w:rsidR="00E503FD" w:rsidRPr="00E503FD" w:rsidRDefault="00E503FD" w:rsidP="00E503FD">
      <w:pPr>
        <w:pStyle w:val="Prrafodelista"/>
        <w:numPr>
          <w:ilvl w:val="0"/>
          <w:numId w:val="4"/>
        </w:numPr>
        <w:spacing w:line="360" w:lineRule="auto"/>
        <w:rPr>
          <w:rFonts w:ascii="Century Gothic" w:eastAsiaTheme="minorEastAsia" w:hAnsi="Century Gothic"/>
        </w:rPr>
      </w:pPr>
      <m:oMath>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5</m:t>
            </m:r>
          </m:e>
        </m:rad>
        <m:r>
          <w:rPr>
            <w:rFonts w:ascii="Cambria Math" w:eastAsiaTheme="minorEastAsia" w:hAnsi="Cambria Math"/>
            <w:sz w:val="20"/>
            <w:szCs w:val="20"/>
          </w:rPr>
          <m:t>∙</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7</m:t>
            </m:r>
          </m:e>
        </m:rad>
        <m:r>
          <w:rPr>
            <w:rFonts w:ascii="Cambria Math" w:eastAsiaTheme="minorEastAsia" w:hAnsi="Cambria Math"/>
            <w:sz w:val="20"/>
            <w:szCs w:val="20"/>
          </w:rPr>
          <m:t xml:space="preserve"> = </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35</m:t>
            </m:r>
          </m:e>
        </m:rad>
      </m:oMath>
    </w:p>
    <w:p w:rsidR="00E503FD" w:rsidRPr="00E503FD" w:rsidRDefault="00E503FD" w:rsidP="00E503FD">
      <w:pPr>
        <w:pStyle w:val="Prrafodelista"/>
        <w:numPr>
          <w:ilvl w:val="0"/>
          <w:numId w:val="4"/>
        </w:numPr>
        <w:spacing w:line="360" w:lineRule="auto"/>
        <w:rPr>
          <w:rFonts w:ascii="Century Gothic" w:eastAsiaTheme="minorEastAsia" w:hAnsi="Century Gothic"/>
        </w:rPr>
      </w:pPr>
      <m:oMath>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35</m:t>
            </m:r>
          </m:e>
        </m:rad>
        <m:r>
          <w:rPr>
            <w:rFonts w:ascii="Cambria Math" w:eastAsiaTheme="minorEastAsia" w:hAnsi="Cambria Math"/>
            <w:sz w:val="20"/>
            <w:szCs w:val="20"/>
          </w:rPr>
          <m:t xml:space="preserve"> :</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5</m:t>
            </m:r>
          </m:e>
        </m:rad>
        <m:r>
          <w:rPr>
            <w:rFonts w:ascii="Cambria Math" w:eastAsiaTheme="minorEastAsia" w:hAnsi="Cambria Math"/>
            <w:sz w:val="20"/>
            <w:szCs w:val="20"/>
          </w:rPr>
          <m:t xml:space="preserve"> = </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7</m:t>
            </m:r>
          </m:e>
        </m:rad>
      </m:oMath>
    </w:p>
    <w:p w:rsidR="00F457C7" w:rsidRPr="00E503FD" w:rsidRDefault="00E503FD" w:rsidP="00E503FD">
      <w:pPr>
        <w:pStyle w:val="Prrafodelista"/>
        <w:numPr>
          <w:ilvl w:val="0"/>
          <w:numId w:val="4"/>
        </w:numPr>
        <w:spacing w:line="360" w:lineRule="auto"/>
        <w:rPr>
          <w:rFonts w:ascii="Century Gothic" w:eastAsiaTheme="minorEastAsia" w:hAnsi="Century Gothic"/>
        </w:rPr>
      </w:pPr>
      <m:oMath>
        <m:r>
          <w:rPr>
            <w:rFonts w:ascii="Cambria Math" w:hAnsi="Cambria Math"/>
          </w:rPr>
          <m:t>5</m:t>
        </m:r>
        <m:rad>
          <m:radPr>
            <m:degHide m:val="1"/>
            <m:ctrlPr>
              <w:rPr>
                <w:rFonts w:ascii="Cambria Math" w:hAnsi="Cambria Math"/>
                <w:i/>
              </w:rPr>
            </m:ctrlPr>
          </m:radPr>
          <m:deg/>
          <m:e>
            <m:r>
              <w:rPr>
                <w:rFonts w:ascii="Cambria Math" w:hAnsi="Cambria Math"/>
              </w:rPr>
              <m:t>8</m:t>
            </m:r>
          </m:e>
        </m:rad>
        <m:r>
          <w:rPr>
            <w:rFonts w:ascii="Cambria Math" w:hAnsi="Cambria Math"/>
          </w:rPr>
          <m:t>∙</m:t>
        </m:r>
        <m:r>
          <w:rPr>
            <w:rFonts w:ascii="Cambria Math" w:hAnsi="Cambria Math"/>
          </w:rPr>
          <m:t>2</m:t>
        </m:r>
        <m:rad>
          <m:radPr>
            <m:degHide m:val="1"/>
            <m:ctrlPr>
              <w:rPr>
                <w:rFonts w:ascii="Cambria Math" w:hAnsi="Cambria Math"/>
                <w:i/>
              </w:rPr>
            </m:ctrlPr>
          </m:radPr>
          <m:deg/>
          <m:e>
            <m:r>
              <w:rPr>
                <w:rFonts w:ascii="Cambria Math" w:hAnsi="Cambria Math"/>
              </w:rPr>
              <m:t>8</m:t>
            </m:r>
          </m:e>
        </m:rad>
        <m:r>
          <w:rPr>
            <w:rFonts w:ascii="Cambria Math" w:hAnsi="Cambria Math"/>
          </w:rPr>
          <m:t>=5∙2</m:t>
        </m:r>
        <m:rad>
          <m:radPr>
            <m:degHide m:val="1"/>
            <m:ctrlPr>
              <w:rPr>
                <w:rFonts w:ascii="Cambria Math" w:hAnsi="Cambria Math"/>
                <w:i/>
              </w:rPr>
            </m:ctrlPr>
          </m:radPr>
          <m:deg/>
          <m:e>
            <m:r>
              <w:rPr>
                <w:rFonts w:ascii="Cambria Math" w:hAnsi="Cambria Math"/>
              </w:rPr>
              <m:t>64</m:t>
            </m:r>
          </m:e>
        </m:rad>
        <m:r>
          <w:rPr>
            <w:rFonts w:ascii="Cambria Math" w:hAnsi="Cambria Math"/>
          </w:rPr>
          <m:t>=10</m:t>
        </m:r>
        <m:r>
          <w:rPr>
            <w:rFonts w:ascii="Cambria Math" w:hAnsi="Cambria Math"/>
          </w:rPr>
          <m:t>∙</m:t>
        </m:r>
        <m:r>
          <w:rPr>
            <w:rFonts w:ascii="Cambria Math" w:hAnsi="Cambria Math"/>
          </w:rPr>
          <m:t>8=8</m:t>
        </m:r>
        <m:r>
          <w:rPr>
            <w:rFonts w:ascii="Cambria Math" w:hAnsi="Cambria Math"/>
          </w:rPr>
          <m:t>0</m:t>
        </m:r>
      </m:oMath>
    </w:p>
    <w:p w:rsidR="00E503FD" w:rsidRDefault="00E503FD" w:rsidP="00E503FD">
      <w:pPr>
        <w:pStyle w:val="Prrafodelista"/>
        <w:numPr>
          <w:ilvl w:val="0"/>
          <w:numId w:val="4"/>
        </w:numPr>
        <w:spacing w:line="360" w:lineRule="auto"/>
        <w:rPr>
          <w:rFonts w:ascii="Century Gothic" w:eastAsiaTheme="minorEastAsia" w:hAnsi="Century Gothic"/>
        </w:rPr>
      </w:pP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rad>
          <m:radPr>
            <m:degHide m:val="1"/>
            <m:ctrlPr>
              <w:rPr>
                <w:rFonts w:ascii="Cambria Math" w:eastAsiaTheme="minorEastAsia" w:hAnsi="Cambria Math"/>
                <w:i/>
              </w:rPr>
            </m:ctrlPr>
          </m:radPr>
          <m:deg/>
          <m:e>
            <m:r>
              <w:rPr>
                <w:rFonts w:ascii="Cambria Math" w:eastAsiaTheme="minorEastAsia" w:hAnsi="Cambria Math"/>
              </w:rPr>
              <m:t>6</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10</m:t>
            </m:r>
          </m:den>
        </m:f>
        <m:rad>
          <m:radPr>
            <m:degHide m:val="1"/>
            <m:ctrlPr>
              <w:rPr>
                <w:rFonts w:ascii="Cambria Math" w:eastAsiaTheme="minorEastAsia" w:hAnsi="Cambria Math"/>
                <w:i/>
              </w:rPr>
            </m:ctrlPr>
          </m:radPr>
          <m:deg/>
          <m:e>
            <m:r>
              <w:rPr>
                <w:rFonts w:ascii="Cambria Math" w:eastAsiaTheme="minorEastAsia" w:hAnsi="Cambria Math"/>
              </w:rPr>
              <m:t>6:3</m:t>
            </m:r>
          </m:e>
        </m:ra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10</m:t>
            </m:r>
          </m:den>
        </m:f>
        <m:rad>
          <m:radPr>
            <m:degHide m:val="1"/>
            <m:ctrlPr>
              <w:rPr>
                <w:rFonts w:ascii="Cambria Math" w:eastAsiaTheme="minorEastAsia" w:hAnsi="Cambria Math"/>
                <w:i/>
              </w:rPr>
            </m:ctrlPr>
          </m:radPr>
          <m:deg/>
          <m:e>
            <m:r>
              <w:rPr>
                <w:rFonts w:ascii="Cambria Math" w:eastAsiaTheme="minorEastAsia" w:hAnsi="Cambria Math"/>
              </w:rPr>
              <m:t>2</m:t>
            </m:r>
          </m:e>
        </m:rad>
      </m:oMath>
    </w:p>
    <w:p w:rsidR="00E40165" w:rsidRPr="00E40165" w:rsidRDefault="00E40165" w:rsidP="00E40165">
      <w:pPr>
        <w:pStyle w:val="Prrafodelista"/>
        <w:numPr>
          <w:ilvl w:val="0"/>
          <w:numId w:val="4"/>
        </w:numPr>
        <w:rPr>
          <w:rFonts w:ascii="Century Gothic" w:hAnsi="Century Gothic"/>
          <w:sz w:val="20"/>
          <w:szCs w:val="20"/>
        </w:rPr>
      </w:pPr>
      <m:oMath>
        <m:r>
          <w:rPr>
            <w:rFonts w:ascii="Cambria Math" w:hAnsi="Cambria Math"/>
            <w:sz w:val="20"/>
            <w:szCs w:val="20"/>
          </w:rPr>
          <m:t>18</m:t>
        </m:r>
        <m:rad>
          <m:radPr>
            <m:degHide m:val="1"/>
            <m:ctrlPr>
              <w:rPr>
                <w:rFonts w:ascii="Cambria Math" w:hAnsi="Cambria Math"/>
                <w:i/>
                <w:sz w:val="20"/>
                <w:szCs w:val="20"/>
              </w:rPr>
            </m:ctrlPr>
          </m:radPr>
          <m:deg/>
          <m:e>
            <m:r>
              <w:rPr>
                <w:rFonts w:ascii="Cambria Math" w:hAnsi="Cambria Math"/>
                <w:sz w:val="20"/>
                <w:szCs w:val="20"/>
              </w:rPr>
              <m:t>24</m:t>
            </m:r>
          </m:e>
        </m:rad>
        <m:r>
          <w:rPr>
            <w:rFonts w:ascii="Cambria Math" w:hAnsi="Cambria Math"/>
            <w:sz w:val="20"/>
            <w:szCs w:val="20"/>
          </w:rPr>
          <m:t>:2</m:t>
        </m:r>
        <m:rad>
          <m:radPr>
            <m:degHide m:val="1"/>
            <m:ctrlPr>
              <w:rPr>
                <w:rFonts w:ascii="Cambria Math" w:hAnsi="Cambria Math"/>
                <w:i/>
                <w:sz w:val="20"/>
                <w:szCs w:val="20"/>
              </w:rPr>
            </m:ctrlPr>
          </m:radPr>
          <m:deg/>
          <m:e>
            <m:r>
              <w:rPr>
                <w:rFonts w:ascii="Cambria Math" w:hAnsi="Cambria Math"/>
                <w:sz w:val="20"/>
                <w:szCs w:val="20"/>
              </w:rPr>
              <m:t>2</m:t>
            </m:r>
          </m:e>
        </m:ra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18</m:t>
            </m:r>
          </m:num>
          <m:den>
            <m:r>
              <w:rPr>
                <w:rFonts w:ascii="Cambria Math" w:hAnsi="Cambria Math"/>
                <w:sz w:val="20"/>
                <w:szCs w:val="20"/>
              </w:rPr>
              <m:t>2</m:t>
            </m:r>
          </m:den>
        </m:f>
        <m:rad>
          <m:radPr>
            <m:degHide m:val="1"/>
            <m:ctrlPr>
              <w:rPr>
                <w:rFonts w:ascii="Cambria Math" w:hAnsi="Cambria Math"/>
                <w:i/>
                <w:sz w:val="20"/>
                <w:szCs w:val="20"/>
              </w:rPr>
            </m:ctrlPr>
          </m:radPr>
          <m:deg/>
          <m:e>
            <m:r>
              <w:rPr>
                <w:rFonts w:ascii="Cambria Math" w:hAnsi="Cambria Math"/>
                <w:sz w:val="20"/>
                <w:szCs w:val="20"/>
              </w:rPr>
              <m:t>24:2</m:t>
            </m:r>
          </m:e>
        </m:rad>
        <m:r>
          <w:rPr>
            <w:rFonts w:ascii="Cambria Math" w:eastAsiaTheme="minorEastAsia" w:hAnsi="Cambria Math"/>
            <w:sz w:val="20"/>
            <w:szCs w:val="20"/>
          </w:rPr>
          <m:t>=6</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12</m:t>
            </m:r>
          </m:e>
        </m:rad>
      </m:oMath>
    </w:p>
    <w:p w:rsidR="00E40165" w:rsidRPr="00E503FD" w:rsidRDefault="00E40165" w:rsidP="00E40165">
      <w:pPr>
        <w:pStyle w:val="Prrafodelista"/>
        <w:spacing w:line="360" w:lineRule="auto"/>
        <w:rPr>
          <w:rFonts w:ascii="Century Gothic" w:eastAsiaTheme="minorEastAsia" w:hAnsi="Century Gothic"/>
        </w:rPr>
      </w:pPr>
    </w:p>
    <w:p w:rsidR="00E503FD" w:rsidRDefault="00E503FD" w:rsidP="0009030D">
      <w:pPr>
        <w:jc w:val="center"/>
        <w:rPr>
          <w:rFonts w:ascii="Century Gothic" w:hAnsi="Century Gothic"/>
          <w:b/>
        </w:rPr>
        <w:sectPr w:rsidR="00E503FD" w:rsidSect="00E503FD">
          <w:type w:val="continuous"/>
          <w:pgSz w:w="11907" w:h="18711"/>
          <w:pgMar w:top="1134" w:right="1134" w:bottom="1134" w:left="1134" w:header="709" w:footer="709" w:gutter="0"/>
          <w:cols w:num="2" w:sep="1" w:space="720"/>
          <w:docGrid w:linePitch="360"/>
        </w:sectPr>
      </w:pPr>
    </w:p>
    <w:p w:rsidR="00E503FD" w:rsidRDefault="00E503FD" w:rsidP="00E503FD">
      <w:pPr>
        <w:rPr>
          <w:rFonts w:ascii="Century Gothic" w:hAnsi="Century Gothic"/>
          <w:sz w:val="20"/>
          <w:szCs w:val="20"/>
        </w:rPr>
      </w:pPr>
      <w:r w:rsidRPr="00E503FD">
        <w:rPr>
          <w:rFonts w:ascii="Century Gothic" w:hAnsi="Century Gothic"/>
          <w:b/>
          <w:sz w:val="20"/>
          <w:szCs w:val="20"/>
        </w:rPr>
        <w:lastRenderedPageBreak/>
        <w:t xml:space="preserve">EJERCICIOS: Resuelve </w:t>
      </w:r>
      <w:r w:rsidRPr="00E503FD">
        <w:rPr>
          <w:rFonts w:ascii="Century Gothic" w:hAnsi="Century Gothic"/>
          <w:sz w:val="20"/>
          <w:szCs w:val="20"/>
        </w:rPr>
        <w:t>las siguientes multiplicaciones y divisiones. EN TU CUADERNO</w:t>
      </w:r>
    </w:p>
    <w:p w:rsidR="00E40165" w:rsidRPr="00E40165" w:rsidRDefault="00E40165" w:rsidP="00E40165">
      <w:pPr>
        <w:pStyle w:val="Prrafodelista"/>
        <w:numPr>
          <w:ilvl w:val="0"/>
          <w:numId w:val="5"/>
        </w:numPr>
        <w:spacing w:line="480" w:lineRule="auto"/>
        <w:rPr>
          <w:rFonts w:ascii="Century Gothic" w:hAnsi="Century Gothic"/>
          <w:b/>
          <w:sz w:val="20"/>
          <w:szCs w:val="20"/>
        </w:rPr>
      </w:pPr>
      <m:oMath>
        <m:r>
          <m:rPr>
            <m:sty m:val="bi"/>
          </m:rPr>
          <w:rPr>
            <w:rFonts w:ascii="Cambria Math" w:hAnsi="Cambria Math"/>
            <w:sz w:val="20"/>
            <w:szCs w:val="20"/>
          </w:rPr>
          <m:t>9∙2</m:t>
        </m:r>
        <m:rad>
          <m:radPr>
            <m:degHide m:val="1"/>
            <m:ctrlPr>
              <w:rPr>
                <w:rFonts w:ascii="Cambria Math" w:hAnsi="Cambria Math"/>
                <w:b/>
                <w:i/>
                <w:sz w:val="20"/>
                <w:szCs w:val="20"/>
              </w:rPr>
            </m:ctrlPr>
          </m:radPr>
          <m:deg/>
          <m:e>
            <m:r>
              <m:rPr>
                <m:sty m:val="bi"/>
              </m:rPr>
              <w:rPr>
                <w:rFonts w:ascii="Cambria Math" w:hAnsi="Cambria Math"/>
                <w:sz w:val="20"/>
                <w:szCs w:val="20"/>
              </w:rPr>
              <m:t>3</m:t>
            </m:r>
          </m:e>
        </m:rad>
        <m:r>
          <m:rPr>
            <m:sty m:val="bi"/>
          </m:rPr>
          <w:rPr>
            <w:rFonts w:ascii="Cambria Math" w:hAnsi="Cambria Math"/>
            <w:sz w:val="20"/>
            <w:szCs w:val="20"/>
          </w:rPr>
          <m:t>∙2</m:t>
        </m:r>
        <m:rad>
          <m:radPr>
            <m:degHide m:val="1"/>
            <m:ctrlPr>
              <w:rPr>
                <w:rFonts w:ascii="Cambria Math" w:hAnsi="Cambria Math"/>
                <w:b/>
                <w:i/>
                <w:sz w:val="20"/>
                <w:szCs w:val="20"/>
              </w:rPr>
            </m:ctrlPr>
          </m:radPr>
          <m:deg/>
          <m:e>
            <m:r>
              <m:rPr>
                <m:sty m:val="bi"/>
              </m:rPr>
              <w:rPr>
                <w:rFonts w:ascii="Cambria Math" w:hAnsi="Cambria Math"/>
                <w:sz w:val="20"/>
                <w:szCs w:val="20"/>
              </w:rPr>
              <m:t>3</m:t>
            </m:r>
          </m:e>
        </m:rad>
        <m:r>
          <m:rPr>
            <m:sty m:val="bi"/>
          </m:rPr>
          <w:rPr>
            <w:rFonts w:ascii="Cambria Math" w:hAnsi="Cambria Math"/>
            <w:sz w:val="20"/>
            <w:szCs w:val="20"/>
          </w:rPr>
          <m:t>=</m:t>
        </m:r>
      </m:oMath>
      <w:r w:rsidRPr="00E40165">
        <w:rPr>
          <w:rFonts w:ascii="Century Gothic" w:eastAsiaTheme="minorEastAsia" w:hAnsi="Century Gothic"/>
          <w:b/>
          <w:sz w:val="20"/>
          <w:szCs w:val="20"/>
        </w:rPr>
        <w:t xml:space="preserve"> </w:t>
      </w:r>
    </w:p>
    <w:p w:rsidR="00E40165" w:rsidRPr="00E40165" w:rsidRDefault="00E40165" w:rsidP="00E40165">
      <w:pPr>
        <w:pStyle w:val="Prrafodelista"/>
        <w:numPr>
          <w:ilvl w:val="0"/>
          <w:numId w:val="5"/>
        </w:numPr>
        <w:spacing w:line="480" w:lineRule="auto"/>
        <w:rPr>
          <w:rFonts w:ascii="Century Gothic" w:hAnsi="Century Gothic"/>
          <w:b/>
          <w:sz w:val="20"/>
          <w:szCs w:val="20"/>
        </w:rPr>
      </w:pPr>
      <m:oMath>
        <m:r>
          <m:rPr>
            <m:sty m:val="bi"/>
          </m:rPr>
          <w:rPr>
            <w:rFonts w:ascii="Cambria Math" w:hAnsi="Cambria Math"/>
            <w:sz w:val="20"/>
            <w:szCs w:val="20"/>
          </w:rPr>
          <m:t>8</m:t>
        </m:r>
        <m:rad>
          <m:radPr>
            <m:ctrlPr>
              <w:rPr>
                <w:rFonts w:ascii="Cambria Math" w:hAnsi="Cambria Math"/>
                <w:b/>
                <w:i/>
                <w:sz w:val="20"/>
                <w:szCs w:val="20"/>
              </w:rPr>
            </m:ctrlPr>
          </m:radPr>
          <m:deg>
            <m:r>
              <m:rPr>
                <m:sty m:val="bi"/>
              </m:rPr>
              <w:rPr>
                <w:rFonts w:ascii="Cambria Math" w:hAnsi="Cambria Math"/>
                <w:sz w:val="20"/>
                <w:szCs w:val="20"/>
              </w:rPr>
              <m:t>3</m:t>
            </m:r>
          </m:deg>
          <m:e>
            <m:r>
              <m:rPr>
                <m:sty m:val="bi"/>
              </m:rPr>
              <w:rPr>
                <w:rFonts w:ascii="Cambria Math" w:hAnsi="Cambria Math"/>
                <w:sz w:val="20"/>
                <w:szCs w:val="20"/>
              </w:rPr>
              <m:t>5</m:t>
            </m:r>
          </m:e>
        </m:rad>
        <m:r>
          <m:rPr>
            <m:sty m:val="bi"/>
          </m:rPr>
          <w:rPr>
            <w:rFonts w:ascii="Cambria Math" w:hAnsi="Cambria Math"/>
            <w:sz w:val="20"/>
            <w:szCs w:val="20"/>
          </w:rPr>
          <m:t>∙9</m:t>
        </m:r>
        <m:rad>
          <m:radPr>
            <m:ctrlPr>
              <w:rPr>
                <w:rFonts w:ascii="Cambria Math" w:hAnsi="Cambria Math"/>
                <w:b/>
                <w:i/>
                <w:sz w:val="20"/>
                <w:szCs w:val="20"/>
              </w:rPr>
            </m:ctrlPr>
          </m:radPr>
          <m:deg>
            <m:r>
              <m:rPr>
                <m:sty m:val="bi"/>
              </m:rPr>
              <w:rPr>
                <w:rFonts w:ascii="Cambria Math" w:hAnsi="Cambria Math"/>
                <w:sz w:val="20"/>
                <w:szCs w:val="20"/>
              </w:rPr>
              <m:t>3</m:t>
            </m:r>
          </m:deg>
          <m:e>
            <m:r>
              <m:rPr>
                <m:sty m:val="bi"/>
              </m:rPr>
              <w:rPr>
                <w:rFonts w:ascii="Cambria Math" w:hAnsi="Cambria Math"/>
                <w:sz w:val="20"/>
                <w:szCs w:val="20"/>
              </w:rPr>
              <m:t>8</m:t>
            </m:r>
          </m:e>
        </m:rad>
        <m:r>
          <m:rPr>
            <m:sty m:val="bi"/>
          </m:rPr>
          <w:rPr>
            <w:rFonts w:ascii="Cambria Math" w:hAnsi="Cambria Math"/>
            <w:sz w:val="20"/>
            <w:szCs w:val="20"/>
          </w:rPr>
          <m:t>=</m:t>
        </m:r>
      </m:oMath>
    </w:p>
    <w:p w:rsidR="00E40165" w:rsidRPr="00E40165" w:rsidRDefault="00E40165" w:rsidP="00E40165">
      <w:pPr>
        <w:pStyle w:val="Prrafodelista"/>
        <w:numPr>
          <w:ilvl w:val="0"/>
          <w:numId w:val="5"/>
        </w:numPr>
        <w:spacing w:line="480" w:lineRule="auto"/>
        <w:rPr>
          <w:rFonts w:ascii="Century Gothic" w:hAnsi="Century Gothic"/>
          <w:b/>
          <w:sz w:val="20"/>
          <w:szCs w:val="20"/>
        </w:rPr>
      </w:pPr>
      <m:oMath>
        <m:r>
          <m:rPr>
            <m:sty m:val="bi"/>
          </m:rPr>
          <w:rPr>
            <w:rFonts w:ascii="Cambria Math" w:hAnsi="Cambria Math"/>
            <w:sz w:val="20"/>
            <w:szCs w:val="20"/>
          </w:rPr>
          <m:t>10</m:t>
        </m:r>
        <m:rad>
          <m:radPr>
            <m:degHide m:val="1"/>
            <m:ctrlPr>
              <w:rPr>
                <w:rFonts w:ascii="Cambria Math" w:hAnsi="Cambria Math"/>
                <w:b/>
                <w:i/>
                <w:sz w:val="20"/>
                <w:szCs w:val="20"/>
              </w:rPr>
            </m:ctrlPr>
          </m:radPr>
          <m:deg/>
          <m:e>
            <m:r>
              <m:rPr>
                <m:sty m:val="bi"/>
              </m:rPr>
              <w:rPr>
                <w:rFonts w:ascii="Cambria Math" w:hAnsi="Cambria Math"/>
                <w:sz w:val="20"/>
                <w:szCs w:val="20"/>
              </w:rPr>
              <m:t>50</m:t>
            </m:r>
          </m:e>
        </m:rad>
        <m:r>
          <m:rPr>
            <m:sty m:val="bi"/>
          </m:rPr>
          <w:rPr>
            <w:rFonts w:ascii="Cambria Math" w:hAnsi="Cambria Math"/>
            <w:sz w:val="20"/>
            <w:szCs w:val="20"/>
          </w:rPr>
          <m:t>:2</m:t>
        </m:r>
        <m:rad>
          <m:radPr>
            <m:degHide m:val="1"/>
            <m:ctrlPr>
              <w:rPr>
                <w:rFonts w:ascii="Cambria Math" w:hAnsi="Cambria Math"/>
                <w:b/>
                <w:i/>
                <w:sz w:val="20"/>
                <w:szCs w:val="20"/>
              </w:rPr>
            </m:ctrlPr>
          </m:radPr>
          <m:deg/>
          <m:e>
            <m:r>
              <m:rPr>
                <m:sty m:val="bi"/>
              </m:rPr>
              <w:rPr>
                <w:rFonts w:ascii="Cambria Math" w:hAnsi="Cambria Math"/>
                <w:sz w:val="20"/>
                <w:szCs w:val="20"/>
              </w:rPr>
              <m:t>2</m:t>
            </m:r>
          </m:e>
        </m:rad>
        <m:r>
          <m:rPr>
            <m:sty m:val="bi"/>
          </m:rPr>
          <w:rPr>
            <w:rFonts w:ascii="Cambria Math" w:hAnsi="Cambria Math"/>
            <w:sz w:val="20"/>
            <w:szCs w:val="20"/>
          </w:rPr>
          <m:t>=</m:t>
        </m:r>
      </m:oMath>
    </w:p>
    <w:p w:rsidR="00E40165" w:rsidRPr="00094CFA" w:rsidRDefault="00340987" w:rsidP="00094CFA">
      <w:pPr>
        <w:spacing w:after="0" w:line="276" w:lineRule="auto"/>
        <w:jc w:val="center"/>
        <w:rPr>
          <w:rFonts w:ascii="Century Gothic" w:hAnsi="Century Gothic"/>
          <w:b/>
        </w:rPr>
      </w:pPr>
      <w:r w:rsidRPr="00094CFA">
        <w:rPr>
          <w:rFonts w:ascii="Century Gothic" w:hAnsi="Century Gothic"/>
          <w:b/>
        </w:rPr>
        <w:lastRenderedPageBreak/>
        <w:t>RAÍCES ENÉSIMAS</w:t>
      </w:r>
    </w:p>
    <w:p w:rsidR="00094CFA" w:rsidRDefault="00094CFA" w:rsidP="00094CFA">
      <w:pPr>
        <w:spacing w:line="276" w:lineRule="auto"/>
        <w:rPr>
          <w:rFonts w:ascii="Century Gothic" w:hAnsi="Century Gothic"/>
          <w:b/>
          <w:sz w:val="20"/>
          <w:szCs w:val="20"/>
        </w:rPr>
      </w:pPr>
      <w:r>
        <w:rPr>
          <w:noProof/>
          <w:lang w:eastAsia="es-CL"/>
        </w:rPr>
        <w:drawing>
          <wp:inline distT="0" distB="0" distL="0" distR="0" wp14:anchorId="7E307C5C" wp14:editId="251FC930">
            <wp:extent cx="4175185" cy="135613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clrChange>
                        <a:clrFrom>
                          <a:srgbClr val="FEF8EB"/>
                        </a:clrFrom>
                        <a:clrTo>
                          <a:srgbClr val="FEF8EB">
                            <a:alpha val="0"/>
                          </a:srgbClr>
                        </a:clrTo>
                      </a:clrChange>
                    </a:blip>
                    <a:srcRect l="30729" t="58160" r="24138" b="15764"/>
                    <a:stretch/>
                  </pic:blipFill>
                  <pic:spPr bwMode="auto">
                    <a:xfrm>
                      <a:off x="0" y="0"/>
                      <a:ext cx="4203949" cy="1365480"/>
                    </a:xfrm>
                    <a:prstGeom prst="rect">
                      <a:avLst/>
                    </a:prstGeom>
                    <a:ln>
                      <a:noFill/>
                    </a:ln>
                    <a:extLst>
                      <a:ext uri="{53640926-AAD7-44D8-BBD7-CCE9431645EC}">
                        <a14:shadowObscured xmlns:a14="http://schemas.microsoft.com/office/drawing/2010/main"/>
                      </a:ext>
                    </a:extLst>
                  </pic:spPr>
                </pic:pic>
              </a:graphicData>
            </a:graphic>
          </wp:inline>
        </w:drawing>
      </w:r>
    </w:p>
    <w:p w:rsidR="00E66782" w:rsidRDefault="00094CFA" w:rsidP="00094CFA">
      <w:pPr>
        <w:spacing w:line="276" w:lineRule="auto"/>
        <w:rPr>
          <w:rFonts w:ascii="Century Gothic" w:hAnsi="Century Gothic"/>
          <w:b/>
          <w:sz w:val="20"/>
          <w:szCs w:val="20"/>
        </w:rPr>
      </w:pPr>
      <w:r>
        <w:rPr>
          <w:rFonts w:ascii="Century Gothic" w:hAnsi="Century Gothic"/>
          <w:b/>
          <w:sz w:val="20"/>
          <w:szCs w:val="20"/>
        </w:rPr>
        <w:t xml:space="preserve">Definición: </w:t>
      </w:r>
    </w:p>
    <w:p w:rsidR="00094CFA" w:rsidRPr="00094CFA" w:rsidRDefault="00094CFA" w:rsidP="00094CFA">
      <w:pPr>
        <w:spacing w:line="276" w:lineRule="auto"/>
        <w:rPr>
          <w:rFonts w:ascii="Century Gothic" w:hAnsi="Century Gothic"/>
          <w:sz w:val="20"/>
          <w:szCs w:val="20"/>
        </w:rPr>
      </w:pPr>
      <w:r w:rsidRPr="00094CFA">
        <w:rPr>
          <w:rFonts w:ascii="Century Gothic" w:hAnsi="Century Gothic"/>
          <w:sz w:val="20"/>
          <w:szCs w:val="20"/>
        </w:rPr>
        <w:t xml:space="preserve">Sea </w:t>
      </w:r>
      <w:r w:rsidRPr="00094CFA">
        <w:rPr>
          <w:rFonts w:ascii="Century Gothic" w:hAnsi="Century Gothic"/>
          <w:b/>
          <w:sz w:val="20"/>
          <w:szCs w:val="20"/>
        </w:rPr>
        <w:t>a</w:t>
      </w:r>
      <w:r w:rsidRPr="00094CFA">
        <w:rPr>
          <w:rFonts w:ascii="Century Gothic" w:hAnsi="Century Gothic"/>
          <w:sz w:val="20"/>
          <w:szCs w:val="20"/>
        </w:rPr>
        <w:t xml:space="preserve"> un número real y </w:t>
      </w:r>
      <w:r w:rsidRPr="00094CFA">
        <w:rPr>
          <w:rFonts w:ascii="Century Gothic" w:hAnsi="Century Gothic"/>
          <w:b/>
          <w:sz w:val="20"/>
          <w:szCs w:val="20"/>
        </w:rPr>
        <w:t>n</w:t>
      </w:r>
      <w:r w:rsidRPr="00094CFA">
        <w:rPr>
          <w:rFonts w:ascii="Century Gothic" w:hAnsi="Century Gothic"/>
          <w:sz w:val="20"/>
          <w:szCs w:val="20"/>
        </w:rPr>
        <w:t xml:space="preserve"> un número natural mayor que 1. Si </w:t>
      </w: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n</m:t>
            </m:r>
          </m:sup>
        </m:sSup>
        <m:r>
          <w:rPr>
            <w:rFonts w:ascii="Cambria Math" w:hAnsi="Cambria Math"/>
            <w:sz w:val="20"/>
            <w:szCs w:val="20"/>
          </w:rPr>
          <m:t>= a</m:t>
        </m:r>
      </m:oMath>
      <w:r w:rsidRPr="00094CFA">
        <w:rPr>
          <w:rFonts w:ascii="Century Gothic" w:hAnsi="Century Gothic"/>
          <w:sz w:val="20"/>
          <w:szCs w:val="20"/>
        </w:rPr>
        <w:t xml:space="preserve">, decimos que </w:t>
      </w:r>
      <w:r w:rsidRPr="00094CFA">
        <w:rPr>
          <w:rFonts w:ascii="Century Gothic" w:hAnsi="Century Gothic"/>
          <w:b/>
          <w:sz w:val="20"/>
          <w:szCs w:val="20"/>
        </w:rPr>
        <w:t>x</w:t>
      </w:r>
      <w:r w:rsidRPr="00094CFA">
        <w:rPr>
          <w:rFonts w:ascii="Century Gothic" w:hAnsi="Century Gothic"/>
          <w:sz w:val="20"/>
          <w:szCs w:val="20"/>
        </w:rPr>
        <w:t xml:space="preserve"> es la raíz enésima de </w:t>
      </w:r>
      <w:r w:rsidRPr="00094CFA">
        <w:rPr>
          <w:rFonts w:ascii="Century Gothic" w:hAnsi="Century Gothic"/>
          <w:b/>
          <w:sz w:val="20"/>
          <w:szCs w:val="20"/>
        </w:rPr>
        <w:t>a</w:t>
      </w:r>
      <w:r>
        <w:rPr>
          <w:rFonts w:ascii="Century Gothic" w:hAnsi="Century Gothic"/>
          <w:sz w:val="20"/>
          <w:szCs w:val="20"/>
        </w:rPr>
        <w:t xml:space="preserve">, que se escribe </w:t>
      </w:r>
      <m:oMath>
        <m:rad>
          <m:radPr>
            <m:ctrlPr>
              <w:rPr>
                <w:rFonts w:ascii="Cambria Math" w:hAnsi="Cambria Math"/>
                <w:i/>
                <w:sz w:val="20"/>
                <w:szCs w:val="20"/>
              </w:rPr>
            </m:ctrlPr>
          </m:radPr>
          <m:deg>
            <m:r>
              <w:rPr>
                <w:rFonts w:ascii="Cambria Math" w:hAnsi="Cambria Math"/>
                <w:sz w:val="20"/>
                <w:szCs w:val="20"/>
              </w:rPr>
              <m:t>n</m:t>
            </m:r>
          </m:deg>
          <m:e>
            <m:r>
              <w:rPr>
                <w:rFonts w:ascii="Cambria Math" w:hAnsi="Cambria Math"/>
                <w:sz w:val="20"/>
                <w:szCs w:val="20"/>
              </w:rPr>
              <m:t>a</m:t>
            </m:r>
          </m:e>
        </m:rad>
      </m:oMath>
      <w:r w:rsidRPr="00094CFA">
        <w:rPr>
          <w:rFonts w:ascii="Century Gothic" w:hAnsi="Century Gothic"/>
          <w:sz w:val="20"/>
          <w:szCs w:val="20"/>
        </w:rPr>
        <w:t>.</w:t>
      </w:r>
    </w:p>
    <w:p w:rsidR="00094CFA" w:rsidRPr="00094CFA" w:rsidRDefault="00094CFA" w:rsidP="00094CFA">
      <w:pPr>
        <w:spacing w:line="276" w:lineRule="auto"/>
        <w:rPr>
          <w:rFonts w:ascii="Century Gothic" w:eastAsiaTheme="minorEastAsia" w:hAnsi="Century Gothic"/>
          <w:b/>
        </w:rPr>
      </w:pPr>
      <m:oMathPara>
        <m:oMath>
          <m:rad>
            <m:radPr>
              <m:ctrlPr>
                <w:rPr>
                  <w:rFonts w:ascii="Cambria Math" w:hAnsi="Cambria Math"/>
                  <w:b/>
                  <w:i/>
                </w:rPr>
              </m:ctrlPr>
            </m:radPr>
            <m:deg>
              <m:r>
                <m:rPr>
                  <m:sty m:val="bi"/>
                </m:rPr>
                <w:rPr>
                  <w:rFonts w:ascii="Cambria Math" w:hAnsi="Cambria Math"/>
                </w:rPr>
                <m:t>n</m:t>
              </m:r>
            </m:deg>
            <m:e>
              <m:r>
                <m:rPr>
                  <m:sty m:val="bi"/>
                </m:rPr>
                <w:rPr>
                  <w:rFonts w:ascii="Cambria Math" w:hAnsi="Cambria Math"/>
                </w:rPr>
                <m:t>a</m:t>
              </m:r>
            </m:e>
          </m:rad>
          <m:r>
            <m:rPr>
              <m:sty m:val="bi"/>
            </m:rPr>
            <w:rPr>
              <w:rFonts w:ascii="Cambria Math" w:hAnsi="Cambria Math"/>
            </w:rPr>
            <m:t>=x↔</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 xml:space="preserve"> =a</m:t>
          </m:r>
        </m:oMath>
      </m:oMathPara>
    </w:p>
    <w:p w:rsidR="00094CFA" w:rsidRDefault="00094CFA" w:rsidP="00094CFA">
      <w:pPr>
        <w:spacing w:line="276" w:lineRule="auto"/>
        <w:rPr>
          <w:rFonts w:ascii="Century Gothic" w:eastAsiaTheme="minorEastAsia" w:hAnsi="Century Gothic"/>
          <w:sz w:val="20"/>
          <w:szCs w:val="20"/>
        </w:rPr>
      </w:pPr>
      <w:r>
        <w:rPr>
          <w:rFonts w:ascii="Century Gothic" w:eastAsiaTheme="minorEastAsia" w:hAnsi="Century Gothic"/>
          <w:sz w:val="20"/>
          <w:szCs w:val="20"/>
        </w:rPr>
        <w:t xml:space="preserve">Ejemplo: </w:t>
      </w:r>
      <m:oMath>
        <m:rad>
          <m:radPr>
            <m:ctrlPr>
              <w:rPr>
                <w:rFonts w:ascii="Cambria Math" w:eastAsiaTheme="minorEastAsia" w:hAnsi="Cambria Math"/>
                <w:i/>
                <w:sz w:val="20"/>
                <w:szCs w:val="20"/>
              </w:rPr>
            </m:ctrlPr>
          </m:radPr>
          <m:deg>
            <m:r>
              <w:rPr>
                <w:rFonts w:ascii="Cambria Math" w:eastAsiaTheme="minorEastAsia" w:hAnsi="Cambria Math"/>
                <w:sz w:val="20"/>
                <w:szCs w:val="20"/>
              </w:rPr>
              <m:t>5</m:t>
            </m:r>
          </m:deg>
          <m:e>
            <m:r>
              <w:rPr>
                <w:rFonts w:ascii="Cambria Math" w:eastAsiaTheme="minorEastAsia" w:hAnsi="Cambria Math"/>
                <w:sz w:val="20"/>
                <w:szCs w:val="20"/>
              </w:rPr>
              <m:t>32</m:t>
            </m:r>
          </m:e>
        </m:rad>
        <m:r>
          <w:rPr>
            <w:rFonts w:ascii="Cambria Math" w:eastAsiaTheme="minorEastAsia" w:hAnsi="Cambria Math"/>
            <w:sz w:val="20"/>
            <w:szCs w:val="20"/>
          </w:rPr>
          <m:t>=2↔</m:t>
        </m:r>
        <m:sSup>
          <m:sSupPr>
            <m:ctrlPr>
              <w:rPr>
                <w:rFonts w:ascii="Cambria Math" w:eastAsiaTheme="minorEastAsia" w:hAnsi="Cambria Math"/>
                <w:i/>
                <w:sz w:val="20"/>
                <w:szCs w:val="20"/>
              </w:rPr>
            </m:ctrlPr>
          </m:sSupPr>
          <m:e>
            <m:r>
              <w:rPr>
                <w:rFonts w:ascii="Cambria Math" w:eastAsiaTheme="minorEastAsia" w:hAnsi="Cambria Math"/>
                <w:sz w:val="20"/>
                <w:szCs w:val="20"/>
              </w:rPr>
              <m:t>2</m:t>
            </m:r>
          </m:e>
          <m:sup>
            <m:r>
              <w:rPr>
                <w:rFonts w:ascii="Cambria Math" w:eastAsiaTheme="minorEastAsia" w:hAnsi="Cambria Math"/>
                <w:sz w:val="20"/>
                <w:szCs w:val="20"/>
              </w:rPr>
              <m:t>5</m:t>
            </m:r>
          </m:sup>
        </m:sSup>
        <m:r>
          <w:rPr>
            <w:rFonts w:ascii="Cambria Math" w:eastAsiaTheme="minorEastAsia" w:hAnsi="Cambria Math"/>
            <w:sz w:val="20"/>
            <w:szCs w:val="20"/>
          </w:rPr>
          <m:t>=32</m:t>
        </m:r>
      </m:oMath>
    </w:p>
    <w:p w:rsidR="00094CFA" w:rsidRPr="00094CFA" w:rsidRDefault="00094CFA" w:rsidP="00094CFA">
      <w:pPr>
        <w:spacing w:line="276" w:lineRule="auto"/>
        <w:rPr>
          <w:rFonts w:ascii="Century Gothic" w:hAnsi="Century Gothic"/>
          <w:sz w:val="20"/>
          <w:szCs w:val="20"/>
        </w:rPr>
      </w:pPr>
      <w:r w:rsidRPr="00094CFA">
        <w:rPr>
          <w:rFonts w:ascii="Century Gothic" w:hAnsi="Century Gothic"/>
          <w:sz w:val="20"/>
          <w:szCs w:val="20"/>
        </w:rPr>
        <w:t>Si a es un número positivo, se observa que:</w:t>
      </w:r>
    </w:p>
    <w:p w:rsidR="00094CFA" w:rsidRDefault="00094CFA" w:rsidP="00094CFA">
      <w:pPr>
        <w:spacing w:line="276" w:lineRule="auto"/>
        <w:ind w:firstLine="708"/>
        <w:rPr>
          <w:rFonts w:ascii="Century Gothic" w:hAnsi="Century Gothic"/>
          <w:sz w:val="20"/>
          <w:szCs w:val="20"/>
        </w:rPr>
      </w:pPr>
      <w:r w:rsidRPr="00914F2A">
        <w:rPr>
          <w:rFonts w:ascii="Century Gothic" w:hAnsi="Century Gothic"/>
          <w:b/>
          <w:sz w:val="20"/>
          <w:szCs w:val="20"/>
        </w:rPr>
        <w:t>Si n es par</w:t>
      </w:r>
      <w:r>
        <w:rPr>
          <w:rFonts w:ascii="Century Gothic" w:hAnsi="Century Gothic"/>
          <w:sz w:val="20"/>
          <w:szCs w:val="20"/>
        </w:rPr>
        <w:t>:</w:t>
      </w:r>
      <w:r>
        <w:rPr>
          <w:rFonts w:ascii="Century Gothic" w:eastAsiaTheme="minorEastAsia" w:hAnsi="Century Gothic"/>
          <w:sz w:val="20"/>
          <w:szCs w:val="20"/>
        </w:rPr>
        <w:tab/>
      </w:r>
      <m:oMath>
        <m:r>
          <w:rPr>
            <w:rFonts w:ascii="Cambria Math" w:hAnsi="Cambria Math"/>
            <w:sz w:val="20"/>
            <w:szCs w:val="20"/>
          </w:rPr>
          <m:t xml:space="preserve"> </m:t>
        </m:r>
        <m:rad>
          <m:radPr>
            <m:ctrlPr>
              <w:rPr>
                <w:rFonts w:ascii="Cambria Math" w:hAnsi="Cambria Math"/>
                <w:i/>
                <w:sz w:val="20"/>
                <w:szCs w:val="20"/>
              </w:rPr>
            </m:ctrlPr>
          </m:radPr>
          <m:deg>
            <m:r>
              <w:rPr>
                <w:rFonts w:ascii="Cambria Math" w:hAnsi="Cambria Math"/>
                <w:sz w:val="20"/>
                <w:szCs w:val="20"/>
              </w:rPr>
              <m:t>n</m:t>
            </m:r>
          </m:deg>
          <m:e>
            <m:r>
              <w:rPr>
                <w:rFonts w:ascii="Cambria Math" w:hAnsi="Cambria Math"/>
                <w:sz w:val="20"/>
                <w:szCs w:val="20"/>
              </w:rPr>
              <m:t>-a</m:t>
            </m:r>
          </m:e>
        </m:rad>
        <m:r>
          <w:rPr>
            <w:rFonts w:ascii="Cambria Math" w:hAnsi="Cambria Math"/>
            <w:sz w:val="20"/>
            <w:szCs w:val="20"/>
          </w:rPr>
          <m:t xml:space="preserve"> </m:t>
        </m:r>
      </m:oMath>
      <w:r w:rsidRPr="00094CFA">
        <w:rPr>
          <w:rFonts w:ascii="Century Gothic" w:hAnsi="Century Gothic"/>
          <w:sz w:val="20"/>
          <w:szCs w:val="20"/>
        </w:rPr>
        <w:t>no es un número real.</w:t>
      </w:r>
    </w:p>
    <w:p w:rsidR="00094CFA" w:rsidRPr="00094CFA" w:rsidRDefault="00094CFA" w:rsidP="00094CFA">
      <w:pPr>
        <w:spacing w:line="276" w:lineRule="auto"/>
        <w:ind w:left="1416" w:firstLine="708"/>
        <w:rPr>
          <w:rFonts w:ascii="Century Gothic" w:hAnsi="Century Gothic"/>
          <w:sz w:val="20"/>
          <w:szCs w:val="20"/>
        </w:rPr>
      </w:pPr>
      <m:oMath>
        <m:rad>
          <m:radPr>
            <m:ctrlPr>
              <w:rPr>
                <w:rFonts w:ascii="Cambria Math" w:hAnsi="Cambria Math"/>
                <w:i/>
                <w:sz w:val="20"/>
                <w:szCs w:val="20"/>
              </w:rPr>
            </m:ctrlPr>
          </m:radPr>
          <m:deg>
            <m:r>
              <w:rPr>
                <w:rFonts w:ascii="Cambria Math" w:hAnsi="Cambria Math"/>
                <w:sz w:val="20"/>
                <w:szCs w:val="20"/>
              </w:rPr>
              <m:t>n</m:t>
            </m:r>
          </m:deg>
          <m:e>
            <m:r>
              <w:rPr>
                <w:rFonts w:ascii="Cambria Math" w:hAnsi="Cambria Math"/>
                <w:sz w:val="20"/>
                <w:szCs w:val="20"/>
              </w:rPr>
              <m:t>a</m:t>
            </m:r>
          </m:e>
        </m:rad>
        <m:r>
          <w:rPr>
            <w:rFonts w:ascii="Cambria Math" w:hAnsi="Cambria Math"/>
            <w:sz w:val="20"/>
            <w:szCs w:val="20"/>
          </w:rPr>
          <m:t xml:space="preserve"> </m:t>
        </m:r>
      </m:oMath>
      <w:proofErr w:type="gramStart"/>
      <w:r w:rsidRPr="00094CFA">
        <w:rPr>
          <w:rFonts w:ascii="Century Gothic" w:hAnsi="Century Gothic"/>
          <w:sz w:val="20"/>
          <w:szCs w:val="20"/>
        </w:rPr>
        <w:t>siempre</w:t>
      </w:r>
      <w:proofErr w:type="gramEnd"/>
      <w:r w:rsidRPr="00094CFA">
        <w:rPr>
          <w:rFonts w:ascii="Century Gothic" w:hAnsi="Century Gothic"/>
          <w:sz w:val="20"/>
          <w:szCs w:val="20"/>
        </w:rPr>
        <w:t xml:space="preserve"> es un número positivo.</w:t>
      </w:r>
    </w:p>
    <w:p w:rsidR="00094CFA" w:rsidRDefault="00094CFA" w:rsidP="00094CFA">
      <w:pPr>
        <w:spacing w:line="276" w:lineRule="auto"/>
        <w:ind w:firstLine="708"/>
        <w:rPr>
          <w:rFonts w:ascii="Century Gothic" w:hAnsi="Century Gothic"/>
          <w:sz w:val="20"/>
          <w:szCs w:val="20"/>
        </w:rPr>
      </w:pPr>
      <w:r w:rsidRPr="00914F2A">
        <w:rPr>
          <w:rFonts w:ascii="Century Gothic" w:hAnsi="Century Gothic"/>
          <w:b/>
          <w:sz w:val="20"/>
          <w:szCs w:val="20"/>
        </w:rPr>
        <w:t>Si n es impar</w:t>
      </w:r>
      <w:r>
        <w:rPr>
          <w:rFonts w:ascii="Century Gothic" w:hAnsi="Century Gothic"/>
          <w:sz w:val="20"/>
          <w:szCs w:val="20"/>
        </w:rPr>
        <w:t xml:space="preserve">: </w:t>
      </w:r>
      <m:oMath>
        <m:rad>
          <m:radPr>
            <m:ctrlPr>
              <w:rPr>
                <w:rFonts w:ascii="Cambria Math" w:hAnsi="Cambria Math"/>
                <w:i/>
                <w:sz w:val="20"/>
                <w:szCs w:val="20"/>
              </w:rPr>
            </m:ctrlPr>
          </m:radPr>
          <m:deg>
            <m:r>
              <w:rPr>
                <w:rFonts w:ascii="Cambria Math" w:hAnsi="Cambria Math"/>
                <w:sz w:val="20"/>
                <w:szCs w:val="20"/>
              </w:rPr>
              <m:t>n</m:t>
            </m:r>
          </m:deg>
          <m:e>
            <m:r>
              <w:rPr>
                <w:rFonts w:ascii="Cambria Math" w:hAnsi="Cambria Math"/>
                <w:sz w:val="20"/>
                <w:szCs w:val="20"/>
              </w:rPr>
              <m:t>a</m:t>
            </m:r>
          </m:e>
        </m:rad>
        <m:r>
          <w:rPr>
            <w:rFonts w:ascii="Cambria Math" w:hAnsi="Cambria Math"/>
            <w:sz w:val="20"/>
            <w:szCs w:val="20"/>
          </w:rPr>
          <m:t xml:space="preserve"> y </m:t>
        </m:r>
        <m:rad>
          <m:radPr>
            <m:ctrlPr>
              <w:rPr>
                <w:rFonts w:ascii="Cambria Math" w:hAnsi="Cambria Math"/>
                <w:i/>
                <w:sz w:val="20"/>
                <w:szCs w:val="20"/>
              </w:rPr>
            </m:ctrlPr>
          </m:radPr>
          <m:deg>
            <m:r>
              <w:rPr>
                <w:rFonts w:ascii="Cambria Math" w:hAnsi="Cambria Math"/>
                <w:sz w:val="20"/>
                <w:szCs w:val="20"/>
              </w:rPr>
              <m:t>n</m:t>
            </m:r>
          </m:deg>
          <m:e>
            <m:r>
              <w:rPr>
                <w:rFonts w:ascii="Cambria Math" w:hAnsi="Cambria Math"/>
                <w:sz w:val="20"/>
                <w:szCs w:val="20"/>
              </w:rPr>
              <m:t>-a</m:t>
            </m:r>
          </m:e>
        </m:rad>
        <m:r>
          <w:rPr>
            <w:rFonts w:ascii="Cambria Math" w:hAnsi="Cambria Math"/>
            <w:sz w:val="20"/>
            <w:szCs w:val="20"/>
          </w:rPr>
          <m:t xml:space="preserve">  </m:t>
        </m:r>
      </m:oMath>
      <w:r w:rsidRPr="00094CFA">
        <w:rPr>
          <w:rFonts w:ascii="Century Gothic" w:hAnsi="Century Gothic"/>
          <w:sz w:val="20"/>
          <w:szCs w:val="20"/>
        </w:rPr>
        <w:t xml:space="preserve"> siempre son números reales.</w:t>
      </w:r>
    </w:p>
    <w:p w:rsidR="00094CFA" w:rsidRDefault="00094CFA" w:rsidP="00094CFA">
      <w:pPr>
        <w:spacing w:line="276" w:lineRule="auto"/>
        <w:ind w:firstLine="708"/>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m:oMath>
        <m:rad>
          <m:radPr>
            <m:ctrlPr>
              <w:rPr>
                <w:rFonts w:ascii="Cambria Math" w:hAnsi="Cambria Math"/>
                <w:i/>
                <w:sz w:val="20"/>
                <w:szCs w:val="20"/>
              </w:rPr>
            </m:ctrlPr>
          </m:radPr>
          <m:deg>
            <m:r>
              <w:rPr>
                <w:rFonts w:ascii="Cambria Math" w:hAnsi="Cambria Math"/>
                <w:sz w:val="20"/>
                <w:szCs w:val="20"/>
              </w:rPr>
              <m:t>n</m:t>
            </m:r>
          </m:deg>
          <m:e>
            <m:r>
              <w:rPr>
                <w:rFonts w:ascii="Cambria Math" w:hAnsi="Cambria Math"/>
                <w:sz w:val="20"/>
                <w:szCs w:val="20"/>
              </w:rPr>
              <m:t>-a</m:t>
            </m:r>
          </m:e>
        </m:rad>
        <m:r>
          <w:rPr>
            <w:rFonts w:ascii="Cambria Math" w:hAnsi="Cambria Math"/>
            <w:sz w:val="20"/>
            <w:szCs w:val="20"/>
          </w:rPr>
          <m:t>=-</m:t>
        </m:r>
        <m:rad>
          <m:radPr>
            <m:ctrlPr>
              <w:rPr>
                <w:rFonts w:ascii="Cambria Math" w:hAnsi="Cambria Math"/>
                <w:i/>
                <w:sz w:val="20"/>
                <w:szCs w:val="20"/>
              </w:rPr>
            </m:ctrlPr>
          </m:radPr>
          <m:deg>
            <m:r>
              <w:rPr>
                <w:rFonts w:ascii="Cambria Math" w:hAnsi="Cambria Math"/>
                <w:sz w:val="20"/>
                <w:szCs w:val="20"/>
              </w:rPr>
              <m:t>n</m:t>
            </m:r>
          </m:deg>
          <m:e>
            <m:r>
              <w:rPr>
                <w:rFonts w:ascii="Cambria Math" w:hAnsi="Cambria Math"/>
                <w:sz w:val="20"/>
                <w:szCs w:val="20"/>
              </w:rPr>
              <m:t>a</m:t>
            </m:r>
          </m:e>
        </m:rad>
        <m:r>
          <w:rPr>
            <w:rFonts w:ascii="Cambria Math" w:hAnsi="Cambria Math"/>
            <w:sz w:val="20"/>
            <w:szCs w:val="20"/>
          </w:rPr>
          <m:t xml:space="preserve">  </m:t>
        </m:r>
        <m:r>
          <m:rPr>
            <m:sty m:val="p"/>
          </m:rPr>
          <w:rPr>
            <w:rFonts w:ascii="Cambria Math" w:hAnsi="Cambria Math"/>
            <w:sz w:val="20"/>
            <w:szCs w:val="20"/>
          </w:rPr>
          <m:t xml:space="preserve"> </m:t>
        </m:r>
        <m:r>
          <w:rPr>
            <w:rFonts w:ascii="Cambria Math" w:hAnsi="Cambria Math"/>
            <w:sz w:val="20"/>
            <w:szCs w:val="20"/>
          </w:rPr>
          <m:t xml:space="preserve"> </m:t>
        </m:r>
      </m:oMath>
      <w:r w:rsidRPr="00094CFA">
        <w:rPr>
          <w:rFonts w:ascii="Century Gothic" w:hAnsi="Century Gothic"/>
          <w:sz w:val="20"/>
          <w:szCs w:val="20"/>
        </w:rPr>
        <w:t xml:space="preserve"> </w:t>
      </w:r>
    </w:p>
    <w:p w:rsidR="00094CFA" w:rsidRDefault="00094CFA" w:rsidP="00094CFA">
      <w:pPr>
        <w:autoSpaceDE w:val="0"/>
        <w:autoSpaceDN w:val="0"/>
        <w:adjustRightInd w:val="0"/>
        <w:spacing w:after="0" w:line="240" w:lineRule="auto"/>
        <w:rPr>
          <w:rFonts w:ascii="Century Gothic" w:hAnsi="Century Gothic" w:cs="MyriadPro-Regular"/>
          <w:sz w:val="20"/>
          <w:szCs w:val="20"/>
        </w:rPr>
      </w:pPr>
      <w:r w:rsidRPr="00094CFA">
        <w:rPr>
          <w:rFonts w:ascii="Century Gothic" w:hAnsi="Century Gothic"/>
          <w:b/>
          <w:sz w:val="20"/>
          <w:szCs w:val="20"/>
        </w:rPr>
        <w:t>EJERCICIOS:</w:t>
      </w:r>
      <w:r w:rsidRPr="00094CFA">
        <w:rPr>
          <w:rFonts w:ascii="Century Gothic" w:hAnsi="Century Gothic"/>
          <w:sz w:val="20"/>
          <w:szCs w:val="20"/>
        </w:rPr>
        <w:t xml:space="preserve"> </w:t>
      </w:r>
      <w:r w:rsidRPr="00094CFA">
        <w:rPr>
          <w:rFonts w:ascii="Century Gothic" w:hAnsi="Century Gothic" w:cs="MyriadPro-Bold"/>
          <w:b/>
          <w:bCs/>
          <w:sz w:val="20"/>
          <w:szCs w:val="20"/>
        </w:rPr>
        <w:t xml:space="preserve">Escribe </w:t>
      </w:r>
      <w:r w:rsidRPr="00094CFA">
        <w:rPr>
          <w:rFonts w:ascii="Century Gothic" w:hAnsi="Century Gothic" w:cs="MyriadPro-Regular"/>
          <w:sz w:val="20"/>
          <w:szCs w:val="20"/>
        </w:rPr>
        <w:t>para cada potencia una expresión equivalente con raíces. Guíate por el ejemplo.</w:t>
      </w:r>
      <w:r>
        <w:rPr>
          <w:rFonts w:ascii="Century Gothic" w:hAnsi="Century Gothic" w:cs="MyriadPro-Regular"/>
          <w:sz w:val="20"/>
          <w:szCs w:val="20"/>
        </w:rPr>
        <w:t xml:space="preserve"> Realiza los ejercicios en tu cuaderno</w:t>
      </w:r>
    </w:p>
    <w:p w:rsidR="00094CFA" w:rsidRPr="00094CFA" w:rsidRDefault="00094CFA" w:rsidP="00094CFA">
      <w:pPr>
        <w:autoSpaceDE w:val="0"/>
        <w:autoSpaceDN w:val="0"/>
        <w:adjustRightInd w:val="0"/>
        <w:spacing w:after="0" w:line="240" w:lineRule="auto"/>
        <w:rPr>
          <w:rFonts w:ascii="Century Gothic" w:eastAsiaTheme="minorEastAsia"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4</m:t>
              </m:r>
            </m:sup>
          </m:sSup>
          <m:r>
            <w:rPr>
              <w:rFonts w:ascii="Cambria Math" w:hAnsi="Cambria Math"/>
              <w:sz w:val="20"/>
              <w:szCs w:val="20"/>
            </w:rPr>
            <m:t>=16</m:t>
          </m:r>
        </m:oMath>
      </m:oMathPara>
    </w:p>
    <w:p w:rsidR="00094CFA" w:rsidRPr="00094CFA" w:rsidRDefault="00094CFA" w:rsidP="00094CFA">
      <w:pPr>
        <w:autoSpaceDE w:val="0"/>
        <w:autoSpaceDN w:val="0"/>
        <w:adjustRightInd w:val="0"/>
        <w:spacing w:after="0" w:line="240" w:lineRule="auto"/>
        <w:rPr>
          <w:rFonts w:ascii="Century Gothic" w:eastAsiaTheme="minorEastAsia"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4</m:t>
              </m:r>
            </m:sup>
          </m:sSup>
          <m:r>
            <w:rPr>
              <w:rFonts w:ascii="Cambria Math" w:hAnsi="Cambria Math"/>
              <w:sz w:val="20"/>
              <w:szCs w:val="20"/>
            </w:rPr>
            <m:t>=16→</m:t>
          </m:r>
          <m:rad>
            <m:radPr>
              <m:ctrlPr>
                <w:rPr>
                  <w:rFonts w:ascii="Cambria Math" w:hAnsi="Cambria Math"/>
                  <w:i/>
                  <w:sz w:val="20"/>
                  <w:szCs w:val="20"/>
                </w:rPr>
              </m:ctrlPr>
            </m:radPr>
            <m:deg>
              <m:r>
                <w:rPr>
                  <w:rFonts w:ascii="Cambria Math" w:hAnsi="Cambria Math"/>
                  <w:sz w:val="20"/>
                  <w:szCs w:val="20"/>
                </w:rPr>
                <m:t>4</m:t>
              </m:r>
            </m:deg>
            <m:e>
              <m:r>
                <w:rPr>
                  <w:rFonts w:ascii="Cambria Math" w:hAnsi="Cambria Math"/>
                  <w:sz w:val="20"/>
                  <w:szCs w:val="20"/>
                </w:rPr>
                <m:t>16</m:t>
              </m:r>
            </m:e>
          </m:rad>
          <m:r>
            <w:rPr>
              <w:rFonts w:ascii="Cambria Math" w:hAnsi="Cambria Math"/>
              <w:sz w:val="20"/>
              <w:szCs w:val="20"/>
            </w:rPr>
            <m:t>=2</m:t>
          </m:r>
        </m:oMath>
      </m:oMathPara>
    </w:p>
    <w:p w:rsidR="00094CFA" w:rsidRPr="00094CFA" w:rsidRDefault="00094CFA" w:rsidP="00094CFA">
      <w:pPr>
        <w:autoSpaceDE w:val="0"/>
        <w:autoSpaceDN w:val="0"/>
        <w:adjustRightInd w:val="0"/>
        <w:spacing w:after="0" w:line="240" w:lineRule="auto"/>
        <w:rPr>
          <w:rFonts w:ascii="Century Gothic" w:eastAsiaTheme="minorEastAsia" w:hAnsi="Century Gothic"/>
          <w:sz w:val="20"/>
          <w:szCs w:val="20"/>
        </w:rPr>
      </w:pPr>
    </w:p>
    <w:p w:rsidR="00094CFA" w:rsidRPr="00094CFA" w:rsidRDefault="00094CFA" w:rsidP="00094CFA">
      <w:pPr>
        <w:autoSpaceDE w:val="0"/>
        <w:autoSpaceDN w:val="0"/>
        <w:adjustRightInd w:val="0"/>
        <w:spacing w:after="0" w:line="240" w:lineRule="auto"/>
        <w:rPr>
          <w:rFonts w:ascii="Cambria Math" w:hAnsi="Cambria Math"/>
          <w:sz w:val="20"/>
          <w:szCs w:val="20"/>
          <w:oMath/>
        </w:rPr>
        <w:sectPr w:rsidR="00094CFA" w:rsidRPr="00094CFA" w:rsidSect="00E503FD">
          <w:type w:val="continuous"/>
          <w:pgSz w:w="11907" w:h="18711"/>
          <w:pgMar w:top="1134" w:right="1134" w:bottom="1134" w:left="1134" w:header="709" w:footer="709" w:gutter="0"/>
          <w:cols w:space="708"/>
          <w:docGrid w:linePitch="360"/>
        </w:sectPr>
      </w:pPr>
    </w:p>
    <w:p w:rsidR="00094CFA" w:rsidRPr="00094CFA" w:rsidRDefault="00094CFA" w:rsidP="00094CFA">
      <w:pPr>
        <w:pStyle w:val="Prrafodelista"/>
        <w:numPr>
          <w:ilvl w:val="0"/>
          <w:numId w:val="6"/>
        </w:numPr>
        <w:autoSpaceDE w:val="0"/>
        <w:autoSpaceDN w:val="0"/>
        <w:adjustRightInd w:val="0"/>
        <w:spacing w:after="0" w:line="240" w:lineRule="auto"/>
        <w:rPr>
          <w:rFonts w:ascii="Century Gothic" w:hAnsi="Century Gothic"/>
          <w:sz w:val="20"/>
          <w:szCs w:val="20"/>
        </w:rPr>
      </w:pPr>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4</m:t>
            </m:r>
          </m:sup>
        </m:sSup>
        <m:r>
          <w:rPr>
            <w:rFonts w:ascii="Cambria Math" w:hAnsi="Cambria Math"/>
            <w:sz w:val="20"/>
            <w:szCs w:val="20"/>
          </w:rPr>
          <m:t>=81</m:t>
        </m:r>
      </m:oMath>
    </w:p>
    <w:p w:rsidR="00094CFA" w:rsidRPr="00094CFA" w:rsidRDefault="00094CFA" w:rsidP="00094CFA">
      <w:pPr>
        <w:pStyle w:val="Prrafodelista"/>
        <w:numPr>
          <w:ilvl w:val="0"/>
          <w:numId w:val="6"/>
        </w:numPr>
        <w:autoSpaceDE w:val="0"/>
        <w:autoSpaceDN w:val="0"/>
        <w:adjustRightInd w:val="0"/>
        <w:spacing w:after="0" w:line="240" w:lineRule="auto"/>
        <w:rPr>
          <w:rFonts w:ascii="Century Gothic" w:hAnsi="Century Gothic"/>
          <w:sz w:val="20"/>
          <w:szCs w:val="20"/>
        </w:rPr>
      </w:pPr>
      <m:oMath>
        <m:sSup>
          <m:sSupPr>
            <m:ctrlPr>
              <w:rPr>
                <w:rFonts w:ascii="Cambria Math" w:hAnsi="Cambria Math"/>
                <w:i/>
                <w:sz w:val="20"/>
                <w:szCs w:val="20"/>
              </w:rPr>
            </m:ctrlPr>
          </m:sSupPr>
          <m:e>
            <m:r>
              <w:rPr>
                <w:rFonts w:ascii="Cambria Math" w:hAnsi="Cambria Math"/>
                <w:sz w:val="20"/>
                <w:szCs w:val="20"/>
              </w:rPr>
              <m:t>4</m:t>
            </m:r>
          </m:e>
          <m:sup>
            <m:r>
              <w:rPr>
                <w:rFonts w:ascii="Cambria Math" w:hAnsi="Cambria Math"/>
                <w:sz w:val="20"/>
                <w:szCs w:val="20"/>
              </w:rPr>
              <m:t>2</m:t>
            </m:r>
          </m:sup>
        </m:sSup>
        <m:r>
          <w:rPr>
            <w:rFonts w:ascii="Cambria Math" w:hAnsi="Cambria Math"/>
            <w:sz w:val="20"/>
            <w:szCs w:val="20"/>
          </w:rPr>
          <m:t>=16</m:t>
        </m:r>
      </m:oMath>
    </w:p>
    <w:p w:rsidR="00094CFA" w:rsidRPr="00094CFA" w:rsidRDefault="00094CFA" w:rsidP="00094CFA">
      <w:pPr>
        <w:pStyle w:val="Prrafodelista"/>
        <w:numPr>
          <w:ilvl w:val="0"/>
          <w:numId w:val="6"/>
        </w:numPr>
        <w:autoSpaceDE w:val="0"/>
        <w:autoSpaceDN w:val="0"/>
        <w:adjustRightInd w:val="0"/>
        <w:spacing w:after="0" w:line="240" w:lineRule="auto"/>
        <w:rPr>
          <w:rFonts w:ascii="Century Gothic" w:hAnsi="Century Gothic"/>
          <w:sz w:val="20"/>
          <w:szCs w:val="20"/>
        </w:rPr>
      </w:pP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-6</m:t>
                </m:r>
              </m:e>
            </m:d>
          </m:e>
          <m:sup>
            <m:r>
              <w:rPr>
                <w:rFonts w:ascii="Cambria Math" w:hAnsi="Cambria Math"/>
                <w:sz w:val="20"/>
                <w:szCs w:val="20"/>
              </w:rPr>
              <m:t>3</m:t>
            </m:r>
          </m:sup>
        </m:sSup>
        <m:r>
          <w:rPr>
            <w:rFonts w:ascii="Cambria Math" w:hAnsi="Cambria Math"/>
            <w:sz w:val="20"/>
            <w:szCs w:val="20"/>
          </w:rPr>
          <m:t>=-216</m:t>
        </m:r>
      </m:oMath>
    </w:p>
    <w:p w:rsidR="00094CFA" w:rsidRPr="00094CFA" w:rsidRDefault="00094CFA" w:rsidP="00094CFA">
      <w:pPr>
        <w:pStyle w:val="Prrafodelista"/>
        <w:numPr>
          <w:ilvl w:val="0"/>
          <w:numId w:val="6"/>
        </w:numPr>
        <w:autoSpaceDE w:val="0"/>
        <w:autoSpaceDN w:val="0"/>
        <w:adjustRightInd w:val="0"/>
        <w:spacing w:after="0" w:line="240" w:lineRule="auto"/>
        <w:rPr>
          <w:rFonts w:ascii="Century Gothic" w:hAnsi="Century Gothic"/>
          <w:sz w:val="20"/>
          <w:szCs w:val="20"/>
        </w:rPr>
      </w:pPr>
      <m:oMath>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x</m:t>
            </m:r>
          </m:sup>
        </m:sSup>
        <m:r>
          <w:rPr>
            <w:rFonts w:ascii="Cambria Math" w:hAnsi="Cambria Math"/>
            <w:sz w:val="20"/>
            <w:szCs w:val="20"/>
          </w:rPr>
          <m:t>=b</m:t>
        </m:r>
      </m:oMath>
    </w:p>
    <w:p w:rsidR="00094CFA" w:rsidRPr="00094CFA" w:rsidRDefault="00094CFA" w:rsidP="00094CFA">
      <w:pPr>
        <w:pStyle w:val="Prrafodelista"/>
        <w:numPr>
          <w:ilvl w:val="0"/>
          <w:numId w:val="6"/>
        </w:numPr>
        <w:autoSpaceDE w:val="0"/>
        <w:autoSpaceDN w:val="0"/>
        <w:adjustRightInd w:val="0"/>
        <w:spacing w:after="0" w:line="240" w:lineRule="auto"/>
        <w:rPr>
          <w:rFonts w:ascii="Century Gothic" w:hAnsi="Century Gothic"/>
          <w:sz w:val="20"/>
          <w:szCs w:val="20"/>
        </w:rPr>
      </w:pPr>
      <m:oMath>
        <m:sSup>
          <m:sSupPr>
            <m:ctrlPr>
              <w:rPr>
                <w:rFonts w:ascii="Cambria Math" w:hAnsi="Cambria Math"/>
                <w:i/>
                <w:sz w:val="20"/>
                <w:szCs w:val="20"/>
              </w:rPr>
            </m:ctrlPr>
          </m:sSupPr>
          <m:e>
            <m:r>
              <w:rPr>
                <w:rFonts w:ascii="Cambria Math" w:hAnsi="Cambria Math"/>
                <w:sz w:val="20"/>
                <w:szCs w:val="20"/>
              </w:rPr>
              <m:t>4</m:t>
            </m:r>
          </m:e>
          <m:sup>
            <m:r>
              <w:rPr>
                <w:rFonts w:ascii="Cambria Math" w:hAnsi="Cambria Math"/>
                <w:sz w:val="20"/>
                <w:szCs w:val="20"/>
              </w:rPr>
              <m:t>y</m:t>
            </m:r>
          </m:sup>
        </m:sSup>
        <m:r>
          <w:rPr>
            <w:rFonts w:ascii="Cambria Math" w:hAnsi="Cambria Math"/>
            <w:sz w:val="20"/>
            <w:szCs w:val="20"/>
          </w:rPr>
          <m:t>=c</m:t>
        </m:r>
      </m:oMath>
    </w:p>
    <w:p w:rsidR="00094CFA" w:rsidRPr="00094CFA" w:rsidRDefault="00094CFA" w:rsidP="00094CFA">
      <w:pPr>
        <w:pStyle w:val="Prrafodelista"/>
        <w:numPr>
          <w:ilvl w:val="0"/>
          <w:numId w:val="6"/>
        </w:numPr>
        <w:autoSpaceDE w:val="0"/>
        <w:autoSpaceDN w:val="0"/>
        <w:adjustRightInd w:val="0"/>
        <w:spacing w:after="0" w:line="240" w:lineRule="auto"/>
        <w:rPr>
          <w:rFonts w:ascii="Century Gothic" w:hAnsi="Century Gothic"/>
          <w:sz w:val="20"/>
          <w:szCs w:val="20"/>
        </w:rPr>
      </w:pPr>
      <m:oMath>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e>
            </m:d>
          </m:e>
          <m:sup>
            <m:r>
              <w:rPr>
                <w:rFonts w:ascii="Cambria Math" w:hAnsi="Cambria Math"/>
                <w:sz w:val="20"/>
                <w:szCs w:val="20"/>
              </w:rPr>
              <m:t>3</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8</m:t>
            </m:r>
          </m:num>
          <m:den>
            <m:r>
              <w:rPr>
                <w:rFonts w:ascii="Cambria Math" w:hAnsi="Cambria Math"/>
                <w:sz w:val="20"/>
                <w:szCs w:val="20"/>
              </w:rPr>
              <m:t>27</m:t>
            </m:r>
          </m:den>
        </m:f>
      </m:oMath>
    </w:p>
    <w:p w:rsidR="00094CFA" w:rsidRPr="00094CFA" w:rsidRDefault="00094CFA" w:rsidP="00094CFA">
      <w:pPr>
        <w:autoSpaceDE w:val="0"/>
        <w:autoSpaceDN w:val="0"/>
        <w:adjustRightInd w:val="0"/>
        <w:spacing w:after="0" w:line="240" w:lineRule="auto"/>
        <w:rPr>
          <w:rFonts w:ascii="Century Gothic" w:hAnsi="Century Gothic"/>
          <w:sz w:val="20"/>
          <w:szCs w:val="20"/>
        </w:rPr>
        <w:sectPr w:rsidR="00094CFA" w:rsidRPr="00094CFA" w:rsidSect="00D57127">
          <w:type w:val="continuous"/>
          <w:pgSz w:w="11907" w:h="18711"/>
          <w:pgMar w:top="1134" w:right="1134" w:bottom="1134" w:left="1134" w:header="709" w:footer="709" w:gutter="0"/>
          <w:cols w:num="3" w:sep="1" w:space="720"/>
          <w:docGrid w:linePitch="360"/>
        </w:sectPr>
      </w:pPr>
    </w:p>
    <w:p w:rsidR="00094CFA" w:rsidRDefault="00094CFA" w:rsidP="00094CFA">
      <w:pPr>
        <w:autoSpaceDE w:val="0"/>
        <w:autoSpaceDN w:val="0"/>
        <w:adjustRightInd w:val="0"/>
        <w:spacing w:after="0" w:line="240" w:lineRule="auto"/>
        <w:rPr>
          <w:rFonts w:ascii="Century Gothic" w:hAnsi="Century Gothic"/>
          <w:sz w:val="20"/>
          <w:szCs w:val="20"/>
        </w:rPr>
      </w:pPr>
    </w:p>
    <w:p w:rsidR="00094CFA" w:rsidRDefault="00094CFA" w:rsidP="00094CFA">
      <w:pPr>
        <w:autoSpaceDE w:val="0"/>
        <w:autoSpaceDN w:val="0"/>
        <w:adjustRightInd w:val="0"/>
        <w:spacing w:after="0" w:line="240" w:lineRule="auto"/>
        <w:rPr>
          <w:rFonts w:ascii="Century Gothic" w:hAnsi="Century Gothic" w:cs="MyriadPro-Regular"/>
          <w:sz w:val="20"/>
          <w:szCs w:val="20"/>
        </w:rPr>
      </w:pPr>
      <w:r w:rsidRPr="00094CFA">
        <w:rPr>
          <w:rFonts w:ascii="Century Gothic" w:hAnsi="Century Gothic"/>
          <w:b/>
          <w:sz w:val="20"/>
          <w:szCs w:val="20"/>
        </w:rPr>
        <w:t>EJERCICIOS:</w:t>
      </w:r>
      <w:r w:rsidRPr="00094CFA">
        <w:t xml:space="preserve"> </w:t>
      </w:r>
      <w:r w:rsidRPr="00094CFA">
        <w:rPr>
          <w:rFonts w:ascii="Century Gothic" w:hAnsi="Century Gothic"/>
          <w:b/>
          <w:sz w:val="20"/>
          <w:szCs w:val="20"/>
        </w:rPr>
        <w:t>Calcula</w:t>
      </w:r>
      <w:r w:rsidRPr="00094CFA">
        <w:rPr>
          <w:rFonts w:ascii="Century Gothic" w:hAnsi="Century Gothic"/>
          <w:sz w:val="20"/>
          <w:szCs w:val="20"/>
        </w:rPr>
        <w:t xml:space="preserve"> en cada caso el valor de x. Guíate por el ejemplo.</w:t>
      </w:r>
      <w:r>
        <w:rPr>
          <w:rFonts w:ascii="Century Gothic" w:hAnsi="Century Gothic"/>
          <w:sz w:val="20"/>
          <w:szCs w:val="20"/>
        </w:rPr>
        <w:t xml:space="preserve"> </w:t>
      </w:r>
      <w:r>
        <w:rPr>
          <w:rFonts w:ascii="Century Gothic" w:hAnsi="Century Gothic" w:cs="MyriadPro-Regular"/>
          <w:sz w:val="20"/>
          <w:szCs w:val="20"/>
        </w:rPr>
        <w:t>Realiza los ejercicios en tu cuaderno.</w:t>
      </w:r>
    </w:p>
    <w:p w:rsidR="00D57127" w:rsidRPr="00D57127" w:rsidRDefault="00D57127" w:rsidP="0006742F">
      <w:pPr>
        <w:autoSpaceDE w:val="0"/>
        <w:autoSpaceDN w:val="0"/>
        <w:adjustRightInd w:val="0"/>
        <w:spacing w:after="0" w:line="360" w:lineRule="auto"/>
        <w:rPr>
          <w:rFonts w:ascii="Century Gothic" w:eastAsiaTheme="minorEastAsia" w:hAnsi="Century Gothic"/>
          <w:sz w:val="20"/>
          <w:szCs w:val="20"/>
        </w:rPr>
      </w:pPr>
      <m:oMathPara>
        <m:oMath>
          <m:r>
            <w:rPr>
              <w:rFonts w:ascii="Cambria Math" w:hAnsi="Cambria Math"/>
              <w:sz w:val="20"/>
              <w:szCs w:val="20"/>
            </w:rPr>
            <m:t>3=</m:t>
          </m:r>
          <m:rad>
            <m:radPr>
              <m:ctrlPr>
                <w:rPr>
                  <w:rFonts w:ascii="Cambria Math" w:hAnsi="Cambria Math"/>
                  <w:i/>
                  <w:sz w:val="20"/>
                  <w:szCs w:val="20"/>
                </w:rPr>
              </m:ctrlPr>
            </m:radPr>
            <m:deg>
              <m:r>
                <w:rPr>
                  <w:rFonts w:ascii="Cambria Math" w:hAnsi="Cambria Math"/>
                  <w:sz w:val="20"/>
                  <w:szCs w:val="20"/>
                </w:rPr>
                <m:t>5</m:t>
              </m:r>
            </m:deg>
            <m:e>
              <m:r>
                <w:rPr>
                  <w:rFonts w:ascii="Cambria Math" w:hAnsi="Cambria Math"/>
                  <w:sz w:val="20"/>
                  <w:szCs w:val="20"/>
                </w:rPr>
                <m:t>x</m:t>
              </m:r>
            </m:e>
          </m:rad>
        </m:oMath>
      </m:oMathPara>
    </w:p>
    <w:p w:rsidR="00D57127" w:rsidRPr="00D57127" w:rsidRDefault="00D57127" w:rsidP="0006742F">
      <w:pPr>
        <w:autoSpaceDE w:val="0"/>
        <w:autoSpaceDN w:val="0"/>
        <w:adjustRightInd w:val="0"/>
        <w:spacing w:after="0" w:line="360" w:lineRule="auto"/>
        <w:rPr>
          <w:rFonts w:ascii="Century Gothic" w:eastAsiaTheme="minorEastAsia" w:hAnsi="Century Gothic"/>
          <w:sz w:val="20"/>
          <w:szCs w:val="20"/>
        </w:rPr>
      </w:pPr>
      <w:r>
        <w:rPr>
          <w:rFonts w:ascii="Century Gothic" w:eastAsiaTheme="minorEastAsia" w:hAnsi="Century Gothic"/>
          <w:sz w:val="20"/>
          <w:szCs w:val="20"/>
        </w:rPr>
        <w:t xml:space="preserve">Paso 1: se determina la potencia </w:t>
      </w:r>
      <w:r w:rsidR="0006742F">
        <w:rPr>
          <w:rFonts w:ascii="Century Gothic" w:eastAsiaTheme="minorEastAsia" w:hAnsi="Century Gothic"/>
          <w:sz w:val="20"/>
          <w:szCs w:val="20"/>
        </w:rPr>
        <w:t xml:space="preserve">equivalente: </w:t>
      </w:r>
      <m:oMath>
        <m:r>
          <w:rPr>
            <w:rFonts w:ascii="Cambria Math" w:hAnsi="Cambria Math"/>
            <w:sz w:val="20"/>
            <w:szCs w:val="20"/>
          </w:rPr>
          <m:t>3=</m:t>
        </m:r>
        <m:rad>
          <m:radPr>
            <m:ctrlPr>
              <w:rPr>
                <w:rFonts w:ascii="Cambria Math" w:hAnsi="Cambria Math"/>
                <w:i/>
                <w:sz w:val="20"/>
                <w:szCs w:val="20"/>
              </w:rPr>
            </m:ctrlPr>
          </m:radPr>
          <m:deg>
            <m:r>
              <w:rPr>
                <w:rFonts w:ascii="Cambria Math" w:hAnsi="Cambria Math"/>
                <w:sz w:val="20"/>
                <w:szCs w:val="20"/>
              </w:rPr>
              <m:t>5</m:t>
            </m:r>
          </m:deg>
          <m:e>
            <m:r>
              <w:rPr>
                <w:rFonts w:ascii="Cambria Math" w:hAnsi="Cambria Math"/>
                <w:sz w:val="20"/>
                <w:szCs w:val="20"/>
              </w:rPr>
              <m:t>x</m:t>
            </m:r>
          </m:e>
        </m:rad>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3</m:t>
            </m:r>
          </m:e>
          <m:sup>
            <m:r>
              <w:rPr>
                <w:rFonts w:ascii="Cambria Math" w:eastAsiaTheme="minorEastAsia" w:hAnsi="Cambria Math"/>
                <w:sz w:val="20"/>
                <w:szCs w:val="20"/>
              </w:rPr>
              <m:t>5</m:t>
            </m:r>
          </m:sup>
        </m:sSup>
        <m:r>
          <w:rPr>
            <w:rFonts w:ascii="Cambria Math" w:eastAsiaTheme="minorEastAsia" w:hAnsi="Cambria Math"/>
            <w:sz w:val="20"/>
            <w:szCs w:val="20"/>
          </w:rPr>
          <m:t>=x</m:t>
        </m:r>
      </m:oMath>
    </w:p>
    <w:p w:rsidR="00D57127" w:rsidRPr="00D57127" w:rsidRDefault="00D57127" w:rsidP="0006742F">
      <w:pPr>
        <w:autoSpaceDE w:val="0"/>
        <w:autoSpaceDN w:val="0"/>
        <w:adjustRightInd w:val="0"/>
        <w:spacing w:after="0" w:line="360" w:lineRule="auto"/>
        <w:rPr>
          <w:rFonts w:ascii="Century Gothic" w:eastAsiaTheme="minorEastAsia" w:hAnsi="Century Gothic"/>
          <w:sz w:val="20"/>
          <w:szCs w:val="20"/>
        </w:rPr>
      </w:pPr>
      <w:r>
        <w:rPr>
          <w:rFonts w:ascii="Century Gothic" w:eastAsiaTheme="minorEastAsia" w:hAnsi="Century Gothic"/>
          <w:sz w:val="20"/>
          <w:szCs w:val="20"/>
        </w:rPr>
        <w:t>Paso 2: se calcula el valor de x</w:t>
      </w:r>
      <w:r w:rsidR="0006742F">
        <w:rPr>
          <w:rFonts w:ascii="Century Gothic" w:eastAsiaTheme="minorEastAsia" w:hAnsi="Century Gothic"/>
          <w:sz w:val="20"/>
          <w:szCs w:val="20"/>
        </w:rPr>
        <w:t xml:space="preserve">: </w:t>
      </w:r>
      <m:oMath>
        <m:sSup>
          <m:sSupPr>
            <m:ctrlPr>
              <w:rPr>
                <w:rFonts w:ascii="Cambria Math" w:eastAsiaTheme="minorEastAsia" w:hAnsi="Cambria Math"/>
                <w:i/>
                <w:sz w:val="20"/>
                <w:szCs w:val="20"/>
              </w:rPr>
            </m:ctrlPr>
          </m:sSupPr>
          <m:e>
            <m:r>
              <w:rPr>
                <w:rFonts w:ascii="Cambria Math" w:eastAsiaTheme="minorEastAsia" w:hAnsi="Cambria Math"/>
                <w:sz w:val="20"/>
                <w:szCs w:val="20"/>
              </w:rPr>
              <m:t>3</m:t>
            </m:r>
          </m:e>
          <m:sup>
            <m:r>
              <w:rPr>
                <w:rFonts w:ascii="Cambria Math" w:eastAsiaTheme="minorEastAsia" w:hAnsi="Cambria Math"/>
                <w:sz w:val="20"/>
                <w:szCs w:val="20"/>
              </w:rPr>
              <m:t>5</m:t>
            </m:r>
          </m:sup>
        </m:sSup>
        <m:r>
          <w:rPr>
            <w:rFonts w:ascii="Cambria Math" w:eastAsiaTheme="minorEastAsia" w:hAnsi="Cambria Math"/>
            <w:sz w:val="20"/>
            <w:szCs w:val="20"/>
          </w:rPr>
          <m:t>=3∙3∙3∙3∙3=24</m:t>
        </m:r>
        <m:r>
          <w:rPr>
            <w:rFonts w:ascii="Cambria Math" w:eastAsiaTheme="minorEastAsia" w:hAnsi="Cambria Math"/>
            <w:sz w:val="20"/>
            <w:szCs w:val="20"/>
          </w:rPr>
          <m:t>3</m:t>
        </m:r>
      </m:oMath>
    </w:p>
    <w:p w:rsidR="00D57127" w:rsidRPr="00D57127" w:rsidRDefault="00D57127" w:rsidP="00D57127">
      <w:pPr>
        <w:autoSpaceDE w:val="0"/>
        <w:autoSpaceDN w:val="0"/>
        <w:adjustRightInd w:val="0"/>
        <w:spacing w:after="0" w:line="240" w:lineRule="auto"/>
        <w:rPr>
          <w:rFonts w:ascii="Century Gothic" w:eastAsiaTheme="minorEastAsia" w:hAnsi="Century Gothic"/>
          <w:sz w:val="20"/>
          <w:szCs w:val="20"/>
        </w:rPr>
      </w:pPr>
    </w:p>
    <w:p w:rsidR="00D57127" w:rsidRDefault="00D57127" w:rsidP="00D57127">
      <w:pPr>
        <w:pStyle w:val="Prrafodelista"/>
        <w:numPr>
          <w:ilvl w:val="0"/>
          <w:numId w:val="8"/>
        </w:numPr>
        <w:autoSpaceDE w:val="0"/>
        <w:autoSpaceDN w:val="0"/>
        <w:adjustRightInd w:val="0"/>
        <w:spacing w:after="0" w:line="240" w:lineRule="auto"/>
        <w:rPr>
          <w:rFonts w:ascii="Cambria Math" w:hAnsi="Cambria Math"/>
          <w:sz w:val="20"/>
          <w:szCs w:val="20"/>
          <w:oMath/>
        </w:rPr>
        <w:sectPr w:rsidR="00D57127" w:rsidSect="00E503FD">
          <w:type w:val="continuous"/>
          <w:pgSz w:w="11907" w:h="18711"/>
          <w:pgMar w:top="1134" w:right="1134" w:bottom="1134" w:left="1134" w:header="709" w:footer="709" w:gutter="0"/>
          <w:cols w:space="708"/>
          <w:docGrid w:linePitch="360"/>
        </w:sectPr>
      </w:pPr>
    </w:p>
    <w:p w:rsidR="00D57127" w:rsidRPr="00D57127" w:rsidRDefault="00D57127" w:rsidP="00D57127">
      <w:pPr>
        <w:pStyle w:val="Prrafodelista"/>
        <w:numPr>
          <w:ilvl w:val="0"/>
          <w:numId w:val="8"/>
        </w:numPr>
        <w:autoSpaceDE w:val="0"/>
        <w:autoSpaceDN w:val="0"/>
        <w:adjustRightInd w:val="0"/>
        <w:spacing w:after="0" w:line="360" w:lineRule="auto"/>
        <w:rPr>
          <w:rFonts w:ascii="Century Gothic" w:hAnsi="Century Gothic"/>
          <w:sz w:val="20"/>
          <w:szCs w:val="20"/>
        </w:rPr>
      </w:pPr>
      <m:oMath>
        <m:r>
          <w:rPr>
            <w:rFonts w:ascii="Cambria Math" w:hAnsi="Cambria Math"/>
            <w:sz w:val="20"/>
            <w:szCs w:val="20"/>
          </w:rPr>
          <w:lastRenderedPageBreak/>
          <m:t>2=</m:t>
        </m:r>
        <m:rad>
          <m:radPr>
            <m:ctrlPr>
              <w:rPr>
                <w:rFonts w:ascii="Cambria Math" w:hAnsi="Cambria Math"/>
                <w:i/>
                <w:sz w:val="20"/>
                <w:szCs w:val="20"/>
              </w:rPr>
            </m:ctrlPr>
          </m:radPr>
          <m:deg>
            <m:r>
              <w:rPr>
                <w:rFonts w:ascii="Cambria Math" w:hAnsi="Cambria Math"/>
                <w:sz w:val="20"/>
                <w:szCs w:val="20"/>
              </w:rPr>
              <m:t>5</m:t>
            </m:r>
          </m:deg>
          <m:e>
            <m:r>
              <w:rPr>
                <w:rFonts w:ascii="Cambria Math" w:hAnsi="Cambria Math"/>
                <w:sz w:val="20"/>
                <w:szCs w:val="20"/>
              </w:rPr>
              <m:t>x</m:t>
            </m:r>
          </m:e>
        </m:rad>
      </m:oMath>
    </w:p>
    <w:p w:rsidR="00D57127" w:rsidRPr="00D57127" w:rsidRDefault="00D57127" w:rsidP="00D57127">
      <w:pPr>
        <w:pStyle w:val="Prrafodelista"/>
        <w:numPr>
          <w:ilvl w:val="0"/>
          <w:numId w:val="8"/>
        </w:numPr>
        <w:autoSpaceDE w:val="0"/>
        <w:autoSpaceDN w:val="0"/>
        <w:adjustRightInd w:val="0"/>
        <w:spacing w:after="0" w:line="360" w:lineRule="auto"/>
        <w:rPr>
          <w:rFonts w:ascii="Century Gothic" w:eastAsiaTheme="minorEastAsia" w:hAnsi="Century Gothic"/>
          <w:sz w:val="20"/>
          <w:szCs w:val="20"/>
        </w:rPr>
      </w:pPr>
      <m:oMath>
        <m:r>
          <w:rPr>
            <w:rFonts w:ascii="Cambria Math" w:hAnsi="Cambria Math"/>
            <w:sz w:val="20"/>
            <w:szCs w:val="20"/>
          </w:rPr>
          <m:t>6=</m:t>
        </m:r>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x</m:t>
            </m:r>
          </m:e>
        </m:rad>
      </m:oMath>
    </w:p>
    <w:p w:rsidR="00D57127" w:rsidRPr="00D57127" w:rsidRDefault="00D57127" w:rsidP="00D57127">
      <w:pPr>
        <w:pStyle w:val="Prrafodelista"/>
        <w:autoSpaceDE w:val="0"/>
        <w:autoSpaceDN w:val="0"/>
        <w:adjustRightInd w:val="0"/>
        <w:spacing w:after="0" w:line="360" w:lineRule="auto"/>
        <w:rPr>
          <w:rFonts w:ascii="Century Gothic" w:eastAsiaTheme="minorEastAsia" w:hAnsi="Century Gothic"/>
          <w:sz w:val="20"/>
          <w:szCs w:val="20"/>
        </w:rPr>
      </w:pPr>
    </w:p>
    <w:p w:rsidR="00D57127" w:rsidRPr="00D57127" w:rsidRDefault="00D57127" w:rsidP="00D57127">
      <w:pPr>
        <w:pStyle w:val="Prrafodelista"/>
        <w:numPr>
          <w:ilvl w:val="0"/>
          <w:numId w:val="8"/>
        </w:numPr>
        <w:autoSpaceDE w:val="0"/>
        <w:autoSpaceDN w:val="0"/>
        <w:adjustRightInd w:val="0"/>
        <w:spacing w:after="0" w:line="360" w:lineRule="auto"/>
        <w:rPr>
          <w:rFonts w:ascii="Century Gothic" w:eastAsiaTheme="minorEastAsia" w:hAnsi="Century Gothic"/>
          <w:sz w:val="20"/>
          <w:szCs w:val="20"/>
        </w:rPr>
      </w:pPr>
      <m:oMath>
        <m:r>
          <w:rPr>
            <w:rFonts w:ascii="Cambria Math" w:eastAsiaTheme="minorEastAsia" w:hAnsi="Cambria Math"/>
            <w:sz w:val="20"/>
            <w:szCs w:val="20"/>
          </w:rPr>
          <w:lastRenderedPageBreak/>
          <m:t>4=</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x</m:t>
            </m:r>
          </m:e>
        </m:rad>
      </m:oMath>
    </w:p>
    <w:p w:rsidR="00D57127" w:rsidRPr="00D57127" w:rsidRDefault="00D57127" w:rsidP="00D57127">
      <w:pPr>
        <w:pStyle w:val="Prrafodelista"/>
        <w:numPr>
          <w:ilvl w:val="0"/>
          <w:numId w:val="8"/>
        </w:numPr>
        <w:autoSpaceDE w:val="0"/>
        <w:autoSpaceDN w:val="0"/>
        <w:adjustRightInd w:val="0"/>
        <w:spacing w:after="0" w:line="360" w:lineRule="auto"/>
        <w:rPr>
          <w:rFonts w:ascii="Century Gothic" w:eastAsiaTheme="minorEastAsia" w:hAnsi="Century Gothic"/>
          <w:sz w:val="20"/>
          <w:szCs w:val="20"/>
        </w:rPr>
      </w:pPr>
      <m:oMath>
        <m:r>
          <w:rPr>
            <w:rFonts w:ascii="Cambria Math" w:eastAsiaTheme="minorEastAsia" w:hAnsi="Cambria Math"/>
            <w:sz w:val="20"/>
            <w:szCs w:val="20"/>
          </w:rPr>
          <m:t>3=</m:t>
        </m:r>
        <m:rad>
          <m:radPr>
            <m:ctrlPr>
              <w:rPr>
                <w:rFonts w:ascii="Cambria Math" w:eastAsiaTheme="minorEastAsia" w:hAnsi="Cambria Math"/>
                <w:i/>
                <w:sz w:val="20"/>
                <w:szCs w:val="20"/>
              </w:rPr>
            </m:ctrlPr>
          </m:radPr>
          <m:deg>
            <m:r>
              <w:rPr>
                <w:rFonts w:ascii="Cambria Math" w:hAnsi="Cambria Math"/>
                <w:sz w:val="20"/>
                <w:szCs w:val="20"/>
              </w:rPr>
              <m:t>3</m:t>
            </m:r>
          </m:deg>
          <m:e>
            <m:r>
              <w:rPr>
                <w:rFonts w:ascii="Cambria Math" w:eastAsiaTheme="minorEastAsia" w:hAnsi="Cambria Math"/>
                <w:sz w:val="20"/>
                <w:szCs w:val="20"/>
              </w:rPr>
              <m:t>x</m:t>
            </m:r>
          </m:e>
        </m:rad>
      </m:oMath>
    </w:p>
    <w:p w:rsidR="00D57127" w:rsidRPr="00D57127" w:rsidRDefault="00D57127" w:rsidP="00D57127">
      <w:pPr>
        <w:pStyle w:val="Prrafodelista"/>
        <w:autoSpaceDE w:val="0"/>
        <w:autoSpaceDN w:val="0"/>
        <w:adjustRightInd w:val="0"/>
        <w:spacing w:after="0" w:line="360" w:lineRule="auto"/>
        <w:rPr>
          <w:rFonts w:ascii="Century Gothic" w:eastAsiaTheme="minorEastAsia" w:hAnsi="Century Gothic"/>
          <w:sz w:val="20"/>
          <w:szCs w:val="20"/>
        </w:rPr>
      </w:pPr>
    </w:p>
    <w:p w:rsidR="00D57127" w:rsidRPr="00D57127" w:rsidRDefault="00D57127" w:rsidP="00D57127">
      <w:pPr>
        <w:pStyle w:val="Prrafodelista"/>
        <w:numPr>
          <w:ilvl w:val="0"/>
          <w:numId w:val="8"/>
        </w:numPr>
        <w:autoSpaceDE w:val="0"/>
        <w:autoSpaceDN w:val="0"/>
        <w:adjustRightInd w:val="0"/>
        <w:spacing w:after="0" w:line="360" w:lineRule="auto"/>
        <w:rPr>
          <w:rFonts w:ascii="Century Gothic" w:eastAsiaTheme="minorEastAsia" w:hAnsi="Century Gothic"/>
          <w:sz w:val="20"/>
          <w:szCs w:val="20"/>
        </w:rPr>
      </w:pPr>
      <m:oMath>
        <m:f>
          <m:fPr>
            <m:ctrlPr>
              <w:rPr>
                <w:rFonts w:ascii="Cambria Math" w:eastAsiaTheme="minorEastAsia" w:hAnsi="Cambria Math"/>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r>
          <w:rPr>
            <w:rFonts w:ascii="Cambria Math" w:eastAsiaTheme="minorEastAsia" w:hAnsi="Cambria Math"/>
            <w:sz w:val="20"/>
            <w:szCs w:val="20"/>
          </w:rPr>
          <m:t>=</m:t>
        </m:r>
        <m:rad>
          <m:radPr>
            <m:ctrlPr>
              <w:rPr>
                <w:rFonts w:ascii="Cambria Math" w:eastAsiaTheme="minorEastAsia" w:hAnsi="Cambria Math"/>
                <w:i/>
                <w:sz w:val="20"/>
                <w:szCs w:val="20"/>
              </w:rPr>
            </m:ctrlPr>
          </m:radPr>
          <m:deg>
            <m:r>
              <w:rPr>
                <w:rFonts w:ascii="Cambria Math" w:eastAsiaTheme="minorEastAsia" w:hAnsi="Cambria Math"/>
                <w:sz w:val="20"/>
                <w:szCs w:val="20"/>
              </w:rPr>
              <m:t>3</m:t>
            </m:r>
          </m:deg>
          <m:e>
            <m:r>
              <w:rPr>
                <w:rFonts w:ascii="Cambria Math" w:eastAsiaTheme="minorEastAsia" w:hAnsi="Cambria Math"/>
                <w:sz w:val="20"/>
                <w:szCs w:val="20"/>
              </w:rPr>
              <m:t>x</m:t>
            </m:r>
          </m:e>
        </m:rad>
      </m:oMath>
    </w:p>
    <w:p w:rsidR="00D57127" w:rsidRPr="00D57127" w:rsidRDefault="00D57127" w:rsidP="00D57127">
      <w:pPr>
        <w:pStyle w:val="Prrafodelista"/>
        <w:numPr>
          <w:ilvl w:val="0"/>
          <w:numId w:val="8"/>
        </w:numPr>
        <w:autoSpaceDE w:val="0"/>
        <w:autoSpaceDN w:val="0"/>
        <w:adjustRightInd w:val="0"/>
        <w:spacing w:after="0" w:line="360" w:lineRule="auto"/>
        <w:rPr>
          <w:rFonts w:ascii="Century Gothic" w:eastAsiaTheme="minorEastAsia" w:hAnsi="Century Gothic"/>
          <w:sz w:val="20"/>
          <w:szCs w:val="20"/>
        </w:rPr>
      </w:pP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5</m:t>
            </m:r>
          </m:den>
        </m:f>
        <m:r>
          <w:rPr>
            <w:rFonts w:ascii="Cambria Math" w:eastAsiaTheme="minorEastAsia" w:hAnsi="Cambria Math"/>
            <w:sz w:val="20"/>
            <w:szCs w:val="20"/>
          </w:rPr>
          <m:t>=</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x</m:t>
            </m:r>
          </m:e>
        </m:rad>
      </m:oMath>
    </w:p>
    <w:p w:rsidR="00D57127" w:rsidRDefault="00D57127" w:rsidP="00D57127">
      <w:pPr>
        <w:autoSpaceDE w:val="0"/>
        <w:autoSpaceDN w:val="0"/>
        <w:adjustRightInd w:val="0"/>
        <w:spacing w:after="0" w:line="240" w:lineRule="auto"/>
        <w:ind w:left="360"/>
        <w:rPr>
          <w:rFonts w:ascii="Century Gothic" w:hAnsi="Century Gothic"/>
          <w:sz w:val="20"/>
          <w:szCs w:val="20"/>
        </w:rPr>
        <w:sectPr w:rsidR="00D57127" w:rsidSect="00D57127">
          <w:type w:val="continuous"/>
          <w:pgSz w:w="11907" w:h="18711"/>
          <w:pgMar w:top="1134" w:right="1134" w:bottom="1134" w:left="1134" w:header="709" w:footer="709" w:gutter="0"/>
          <w:cols w:num="3" w:sep="1" w:space="720"/>
          <w:docGrid w:linePitch="360"/>
        </w:sectPr>
      </w:pPr>
    </w:p>
    <w:p w:rsidR="00D57127" w:rsidRDefault="0006742F" w:rsidP="0006742F">
      <w:pPr>
        <w:autoSpaceDE w:val="0"/>
        <w:autoSpaceDN w:val="0"/>
        <w:adjustRightInd w:val="0"/>
        <w:spacing w:after="0" w:line="240" w:lineRule="auto"/>
        <w:rPr>
          <w:rFonts w:ascii="Century Gothic" w:hAnsi="Century Gothic"/>
          <w:sz w:val="20"/>
          <w:szCs w:val="20"/>
        </w:rPr>
      </w:pPr>
      <w:r w:rsidRPr="00094CFA">
        <w:rPr>
          <w:rFonts w:ascii="Century Gothic" w:hAnsi="Century Gothic"/>
          <w:b/>
          <w:sz w:val="20"/>
          <w:szCs w:val="20"/>
        </w:rPr>
        <w:lastRenderedPageBreak/>
        <w:t>EJERCICIOS</w:t>
      </w:r>
      <w:r>
        <w:rPr>
          <w:rFonts w:ascii="Century Gothic" w:hAnsi="Century Gothic"/>
          <w:sz w:val="20"/>
          <w:szCs w:val="20"/>
        </w:rPr>
        <w:t xml:space="preserve">: </w:t>
      </w:r>
      <w:r w:rsidRPr="0006742F">
        <w:rPr>
          <w:rFonts w:ascii="Century Gothic" w:hAnsi="Century Gothic"/>
          <w:b/>
          <w:sz w:val="20"/>
          <w:szCs w:val="20"/>
        </w:rPr>
        <w:t>Calcula,</w:t>
      </w:r>
      <w:r w:rsidRPr="0006742F">
        <w:rPr>
          <w:rFonts w:ascii="Century Gothic" w:hAnsi="Century Gothic"/>
          <w:sz w:val="20"/>
          <w:szCs w:val="20"/>
        </w:rPr>
        <w:t xml:space="preserve"> cuando sea posible, el valor de las</w:t>
      </w:r>
      <w:r>
        <w:rPr>
          <w:rFonts w:ascii="Century Gothic" w:hAnsi="Century Gothic"/>
          <w:sz w:val="20"/>
          <w:szCs w:val="20"/>
        </w:rPr>
        <w:t xml:space="preserve"> </w:t>
      </w:r>
      <w:r w:rsidRPr="0006742F">
        <w:rPr>
          <w:rFonts w:ascii="Century Gothic" w:hAnsi="Century Gothic"/>
          <w:sz w:val="20"/>
          <w:szCs w:val="20"/>
        </w:rPr>
        <w:t>siguientes raíces utilizando los valores dados.</w:t>
      </w:r>
      <w:r>
        <w:rPr>
          <w:rFonts w:ascii="Century Gothic" w:hAnsi="Century Gothic"/>
          <w:sz w:val="20"/>
          <w:szCs w:val="20"/>
        </w:rPr>
        <w:t xml:space="preserve"> </w:t>
      </w:r>
      <w:r w:rsidRPr="0006742F">
        <w:rPr>
          <w:rFonts w:ascii="Century Gothic" w:hAnsi="Century Gothic"/>
          <w:sz w:val="20"/>
          <w:szCs w:val="20"/>
        </w:rPr>
        <w:t>Justifica cuando no sea posible. Guíate por</w:t>
      </w:r>
      <w:r>
        <w:rPr>
          <w:rFonts w:ascii="Century Gothic" w:hAnsi="Century Gothic"/>
          <w:sz w:val="20"/>
          <w:szCs w:val="20"/>
        </w:rPr>
        <w:t xml:space="preserve"> </w:t>
      </w:r>
      <w:r w:rsidRPr="0006742F">
        <w:rPr>
          <w:rFonts w:ascii="Century Gothic" w:hAnsi="Century Gothic"/>
          <w:sz w:val="20"/>
          <w:szCs w:val="20"/>
        </w:rPr>
        <w:t>el ejemplo.</w:t>
      </w:r>
      <w:r>
        <w:rPr>
          <w:rFonts w:ascii="Century Gothic" w:hAnsi="Century Gothic"/>
          <w:sz w:val="20"/>
          <w:szCs w:val="20"/>
        </w:rPr>
        <w:t xml:space="preserve"> Resuelve en tu cuaderno</w:t>
      </w:r>
    </w:p>
    <w:tbl>
      <w:tblPr>
        <w:tblStyle w:val="Tablaconcuadrcula"/>
        <w:tblW w:w="0" w:type="auto"/>
        <w:tblLook w:val="04A0" w:firstRow="1" w:lastRow="0" w:firstColumn="1" w:lastColumn="0" w:noHBand="0" w:noVBand="1"/>
      </w:tblPr>
      <w:tblGrid>
        <w:gridCol w:w="2407"/>
        <w:gridCol w:w="2407"/>
        <w:gridCol w:w="2407"/>
        <w:gridCol w:w="2408"/>
      </w:tblGrid>
      <w:tr w:rsidR="0006742F" w:rsidTr="0006742F">
        <w:tc>
          <w:tcPr>
            <w:tcW w:w="2407"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2</m:t>
                    </m:r>
                  </m:sup>
                </m:sSup>
                <m:r>
                  <w:rPr>
                    <w:rFonts w:ascii="Cambria Math" w:hAnsi="Cambria Math"/>
                    <w:sz w:val="20"/>
                    <w:szCs w:val="20"/>
                  </w:rPr>
                  <m:t>=4</m:t>
                </m:r>
              </m:oMath>
            </m:oMathPara>
          </w:p>
        </w:tc>
        <w:tc>
          <w:tcPr>
            <w:tcW w:w="2407"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3</m:t>
                    </m:r>
                  </m:sup>
                </m:sSup>
                <m:r>
                  <w:rPr>
                    <w:rFonts w:ascii="Cambria Math" w:hAnsi="Cambria Math"/>
                    <w:sz w:val="20"/>
                    <w:szCs w:val="20"/>
                  </w:rPr>
                  <m:t>=8</m:t>
                </m:r>
              </m:oMath>
            </m:oMathPara>
          </w:p>
        </w:tc>
        <w:tc>
          <w:tcPr>
            <w:tcW w:w="2407"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4</m:t>
                    </m:r>
                  </m:sup>
                </m:sSup>
                <m:r>
                  <w:rPr>
                    <w:rFonts w:ascii="Cambria Math" w:hAnsi="Cambria Math"/>
                    <w:sz w:val="20"/>
                    <w:szCs w:val="20"/>
                  </w:rPr>
                  <m:t>=16</m:t>
                </m:r>
              </m:oMath>
            </m:oMathPara>
          </w:p>
        </w:tc>
        <w:tc>
          <w:tcPr>
            <w:tcW w:w="2408"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5</m:t>
                    </m:r>
                  </m:sup>
                </m:sSup>
                <m:r>
                  <w:rPr>
                    <w:rFonts w:ascii="Cambria Math" w:hAnsi="Cambria Math"/>
                    <w:sz w:val="20"/>
                    <w:szCs w:val="20"/>
                  </w:rPr>
                  <m:t>=32</m:t>
                </m:r>
              </m:oMath>
            </m:oMathPara>
          </w:p>
        </w:tc>
      </w:tr>
      <w:tr w:rsidR="0006742F" w:rsidTr="0006742F">
        <w:tc>
          <w:tcPr>
            <w:tcW w:w="2407"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2</m:t>
                    </m:r>
                  </m:sup>
                </m:sSup>
                <m:r>
                  <w:rPr>
                    <w:rFonts w:ascii="Cambria Math" w:hAnsi="Cambria Math"/>
                    <w:sz w:val="20"/>
                    <w:szCs w:val="20"/>
                  </w:rPr>
                  <m:t>=9</m:t>
                </m:r>
              </m:oMath>
            </m:oMathPara>
          </w:p>
        </w:tc>
        <w:tc>
          <w:tcPr>
            <w:tcW w:w="2407"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3</m:t>
                    </m:r>
                  </m:sup>
                </m:sSup>
                <m:r>
                  <w:rPr>
                    <w:rFonts w:ascii="Cambria Math" w:hAnsi="Cambria Math"/>
                    <w:sz w:val="20"/>
                    <w:szCs w:val="20"/>
                  </w:rPr>
                  <m:t>=27</m:t>
                </m:r>
              </m:oMath>
            </m:oMathPara>
          </w:p>
        </w:tc>
        <w:tc>
          <w:tcPr>
            <w:tcW w:w="2407"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4</m:t>
                    </m:r>
                  </m:sup>
                </m:sSup>
                <m:r>
                  <w:rPr>
                    <w:rFonts w:ascii="Cambria Math" w:hAnsi="Cambria Math"/>
                    <w:sz w:val="20"/>
                    <w:szCs w:val="20"/>
                  </w:rPr>
                  <m:t>=81</m:t>
                </m:r>
              </m:oMath>
            </m:oMathPara>
          </w:p>
        </w:tc>
        <w:tc>
          <w:tcPr>
            <w:tcW w:w="2408"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5</m:t>
                    </m:r>
                  </m:sup>
                </m:sSup>
                <m:r>
                  <w:rPr>
                    <w:rFonts w:ascii="Cambria Math" w:hAnsi="Cambria Math"/>
                    <w:sz w:val="20"/>
                    <w:szCs w:val="20"/>
                  </w:rPr>
                  <m:t>=243</m:t>
                </m:r>
              </m:oMath>
            </m:oMathPara>
          </w:p>
        </w:tc>
      </w:tr>
      <w:tr w:rsidR="0006742F" w:rsidTr="0006742F">
        <w:tc>
          <w:tcPr>
            <w:tcW w:w="2407"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5</m:t>
                    </m:r>
                  </m:e>
                  <m:sup>
                    <m:r>
                      <w:rPr>
                        <w:rFonts w:ascii="Cambria Math" w:hAnsi="Cambria Math"/>
                        <w:sz w:val="20"/>
                        <w:szCs w:val="20"/>
                      </w:rPr>
                      <m:t>2</m:t>
                    </m:r>
                  </m:sup>
                </m:sSup>
                <m:r>
                  <w:rPr>
                    <w:rFonts w:ascii="Cambria Math" w:hAnsi="Cambria Math"/>
                    <w:sz w:val="20"/>
                    <w:szCs w:val="20"/>
                  </w:rPr>
                  <m:t>=25</m:t>
                </m:r>
              </m:oMath>
            </m:oMathPara>
          </w:p>
        </w:tc>
        <w:tc>
          <w:tcPr>
            <w:tcW w:w="2407"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5</m:t>
                    </m:r>
                  </m:e>
                  <m:sup>
                    <m:r>
                      <w:rPr>
                        <w:rFonts w:ascii="Cambria Math" w:hAnsi="Cambria Math"/>
                        <w:sz w:val="20"/>
                        <w:szCs w:val="20"/>
                      </w:rPr>
                      <m:t>3</m:t>
                    </m:r>
                  </m:sup>
                </m:sSup>
                <m:r>
                  <w:rPr>
                    <w:rFonts w:ascii="Cambria Math" w:hAnsi="Cambria Math"/>
                    <w:sz w:val="20"/>
                    <w:szCs w:val="20"/>
                  </w:rPr>
                  <m:t>=125</m:t>
                </m:r>
              </m:oMath>
            </m:oMathPara>
          </w:p>
        </w:tc>
        <w:tc>
          <w:tcPr>
            <w:tcW w:w="2407"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5</m:t>
                    </m:r>
                  </m:e>
                  <m:sup>
                    <m:r>
                      <w:rPr>
                        <w:rFonts w:ascii="Cambria Math" w:hAnsi="Cambria Math"/>
                        <w:sz w:val="20"/>
                        <w:szCs w:val="20"/>
                      </w:rPr>
                      <m:t>4</m:t>
                    </m:r>
                  </m:sup>
                </m:sSup>
                <m:r>
                  <w:rPr>
                    <w:rFonts w:ascii="Cambria Math" w:hAnsi="Cambria Math"/>
                    <w:sz w:val="20"/>
                    <w:szCs w:val="20"/>
                  </w:rPr>
                  <m:t>=625</m:t>
                </m:r>
              </m:oMath>
            </m:oMathPara>
          </w:p>
        </w:tc>
        <w:tc>
          <w:tcPr>
            <w:tcW w:w="2408" w:type="dxa"/>
          </w:tcPr>
          <w:p w:rsidR="0006742F" w:rsidRDefault="0006742F" w:rsidP="0006742F">
            <w:pPr>
              <w:autoSpaceDE w:val="0"/>
              <w:autoSpaceDN w:val="0"/>
              <w:adjustRightInd w:val="0"/>
              <w:rPr>
                <w:rFonts w:ascii="Century Gothic" w:hAnsi="Century Gothic"/>
                <w:sz w:val="20"/>
                <w:szCs w:val="20"/>
              </w:rPr>
            </w:pPr>
            <m:oMathPara>
              <m:oMath>
                <m:sSup>
                  <m:sSupPr>
                    <m:ctrlPr>
                      <w:rPr>
                        <w:rFonts w:ascii="Cambria Math" w:hAnsi="Cambria Math"/>
                        <w:i/>
                        <w:sz w:val="20"/>
                        <w:szCs w:val="20"/>
                      </w:rPr>
                    </m:ctrlPr>
                  </m:sSupPr>
                  <m:e>
                    <m:r>
                      <w:rPr>
                        <w:rFonts w:ascii="Cambria Math" w:hAnsi="Cambria Math"/>
                        <w:sz w:val="20"/>
                        <w:szCs w:val="20"/>
                      </w:rPr>
                      <m:t>5</m:t>
                    </m:r>
                  </m:e>
                  <m:sup>
                    <m:r>
                      <w:rPr>
                        <w:rFonts w:ascii="Cambria Math" w:hAnsi="Cambria Math"/>
                        <w:sz w:val="20"/>
                        <w:szCs w:val="20"/>
                      </w:rPr>
                      <m:t>5</m:t>
                    </m:r>
                  </m:sup>
                </m:sSup>
                <m:r>
                  <w:rPr>
                    <w:rFonts w:ascii="Cambria Math" w:hAnsi="Cambria Math"/>
                    <w:sz w:val="20"/>
                    <w:szCs w:val="20"/>
                  </w:rPr>
                  <m:t>=3125</m:t>
                </m:r>
              </m:oMath>
            </m:oMathPara>
          </w:p>
        </w:tc>
      </w:tr>
    </w:tbl>
    <w:p w:rsidR="0006742F" w:rsidRPr="0006742F" w:rsidRDefault="0006742F" w:rsidP="0006742F">
      <w:pPr>
        <w:autoSpaceDE w:val="0"/>
        <w:autoSpaceDN w:val="0"/>
        <w:adjustRightInd w:val="0"/>
        <w:spacing w:after="0" w:line="240" w:lineRule="auto"/>
        <w:rPr>
          <w:rFonts w:ascii="Century Gothic" w:eastAsiaTheme="minorEastAsia" w:hAnsi="Century Gothic"/>
          <w:sz w:val="20"/>
          <w:szCs w:val="20"/>
        </w:rPr>
      </w:pPr>
      <m:oMathPara>
        <m:oMathParaPr>
          <m:jc m:val="center"/>
        </m:oMathParaPr>
        <m:oMath>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-125</m:t>
              </m:r>
            </m:e>
          </m:rad>
        </m:oMath>
      </m:oMathPara>
    </w:p>
    <w:p w:rsidR="0006742F" w:rsidRPr="0006742F" w:rsidRDefault="0006742F" w:rsidP="0006742F">
      <w:pPr>
        <w:autoSpaceDE w:val="0"/>
        <w:autoSpaceDN w:val="0"/>
        <w:adjustRightInd w:val="0"/>
        <w:spacing w:after="0" w:line="240" w:lineRule="auto"/>
        <w:rPr>
          <w:rFonts w:ascii="Century Gothic" w:eastAsiaTheme="minorEastAsia" w:hAnsi="Century Gothic"/>
          <w:sz w:val="20"/>
          <w:szCs w:val="20"/>
        </w:rPr>
      </w:pPr>
      <w:r w:rsidRPr="0006742F">
        <w:rPr>
          <w:rFonts w:ascii="Century Gothic" w:hAnsi="Century Gothic" w:cs="MyriadPro-Regular"/>
          <w:sz w:val="20"/>
          <w:szCs w:val="20"/>
        </w:rPr>
        <w:t xml:space="preserve">Paso 1: Si es necesario se determina una expresión </w:t>
      </w:r>
      <w:r>
        <w:rPr>
          <w:rFonts w:ascii="Century Gothic" w:hAnsi="Century Gothic" w:cs="MyriadPro-Regular"/>
          <w:sz w:val="20"/>
          <w:szCs w:val="20"/>
        </w:rPr>
        <w:t xml:space="preserve">equivalente </w:t>
      </w:r>
      <m:oMath>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-125</m:t>
            </m:r>
          </m:e>
        </m:rad>
        <m:r>
          <w:rPr>
            <w:rFonts w:ascii="Cambria Math" w:hAnsi="Cambria Math"/>
            <w:sz w:val="20"/>
            <w:szCs w:val="20"/>
          </w:rPr>
          <m:t>=-</m:t>
        </m:r>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125</m:t>
            </m:r>
          </m:e>
        </m:rad>
      </m:oMath>
      <w:r w:rsidR="0079276C">
        <w:rPr>
          <w:rFonts w:ascii="Century Gothic" w:eastAsiaTheme="minorEastAsia" w:hAnsi="Century Gothic" w:cs="MyriadPro-Regular"/>
          <w:sz w:val="20"/>
          <w:szCs w:val="20"/>
        </w:rPr>
        <w:t xml:space="preserve"> </w:t>
      </w:r>
      <w:proofErr w:type="gramStart"/>
      <w:r w:rsidR="0079276C">
        <w:rPr>
          <w:rFonts w:ascii="Century Gothic" w:eastAsiaTheme="minorEastAsia" w:hAnsi="Century Gothic" w:cs="MyriadPro-Regular"/>
          <w:sz w:val="20"/>
          <w:szCs w:val="20"/>
        </w:rPr>
        <w:t>( en</w:t>
      </w:r>
      <w:proofErr w:type="gramEnd"/>
      <w:r w:rsidR="0079276C">
        <w:rPr>
          <w:rFonts w:ascii="Century Gothic" w:eastAsiaTheme="minorEastAsia" w:hAnsi="Century Gothic" w:cs="MyriadPro-Regular"/>
          <w:sz w:val="20"/>
          <w:szCs w:val="20"/>
        </w:rPr>
        <w:t xml:space="preserve"> el caso de ser negativo)</w:t>
      </w:r>
    </w:p>
    <w:p w:rsidR="0006742F" w:rsidRDefault="0006742F" w:rsidP="0006742F">
      <w:pPr>
        <w:autoSpaceDE w:val="0"/>
        <w:autoSpaceDN w:val="0"/>
        <w:adjustRightInd w:val="0"/>
        <w:spacing w:after="0" w:line="240" w:lineRule="auto"/>
        <w:rPr>
          <w:rFonts w:ascii="Century Gothic" w:eastAsiaTheme="minorEastAsia" w:hAnsi="Century Gothic"/>
          <w:sz w:val="20"/>
          <w:szCs w:val="20"/>
        </w:rPr>
      </w:pPr>
      <w:r>
        <w:rPr>
          <w:rFonts w:ascii="Century Gothic" w:eastAsiaTheme="minorEastAsia" w:hAnsi="Century Gothic"/>
          <w:sz w:val="20"/>
          <w:szCs w:val="20"/>
        </w:rPr>
        <w:t xml:space="preserve">Paso 2: </w:t>
      </w:r>
      <w:r w:rsidRPr="0006742F">
        <w:rPr>
          <w:rFonts w:ascii="Century Gothic" w:eastAsiaTheme="minorEastAsia" w:hAnsi="Century Gothic"/>
          <w:sz w:val="20"/>
          <w:szCs w:val="20"/>
        </w:rPr>
        <w:t>Se calcula el valor pedido</w:t>
      </w:r>
      <w:r>
        <w:rPr>
          <w:rFonts w:ascii="Century Gothic" w:eastAsiaTheme="minorEastAsia" w:hAnsi="Century Gothic"/>
          <w:sz w:val="20"/>
          <w:szCs w:val="20"/>
        </w:rPr>
        <w:t xml:space="preserve"> </w:t>
      </w:r>
      <m:oMath>
        <m:r>
          <w:rPr>
            <w:rFonts w:ascii="Cambria Math" w:hAnsi="Cambria Math"/>
            <w:sz w:val="20"/>
            <w:szCs w:val="20"/>
          </w:rPr>
          <m:t>-</m:t>
        </m:r>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125</m:t>
            </m:r>
          </m:e>
        </m:rad>
        <m:r>
          <w:rPr>
            <w:rFonts w:ascii="Cambria Math" w:hAnsi="Cambria Math"/>
            <w:sz w:val="20"/>
            <w:szCs w:val="20"/>
          </w:rPr>
          <m:t>=-5</m:t>
        </m:r>
      </m:oMath>
    </w:p>
    <w:p w:rsidR="00914F2A" w:rsidRDefault="00914F2A" w:rsidP="0006742F">
      <w:pPr>
        <w:autoSpaceDE w:val="0"/>
        <w:autoSpaceDN w:val="0"/>
        <w:adjustRightInd w:val="0"/>
        <w:spacing w:after="0" w:line="240" w:lineRule="auto"/>
        <w:rPr>
          <w:rFonts w:ascii="Century Gothic" w:eastAsiaTheme="minorEastAsia" w:hAnsi="Century Gothic"/>
          <w:sz w:val="20"/>
          <w:szCs w:val="20"/>
        </w:rPr>
      </w:pPr>
    </w:p>
    <w:p w:rsidR="0006742F" w:rsidRPr="00914F2A" w:rsidRDefault="0006742F" w:rsidP="00914F2A">
      <w:pPr>
        <w:autoSpaceDE w:val="0"/>
        <w:autoSpaceDN w:val="0"/>
        <w:adjustRightInd w:val="0"/>
        <w:spacing w:after="0" w:line="360" w:lineRule="auto"/>
        <w:rPr>
          <w:rFonts w:ascii="Cambria Math" w:eastAsiaTheme="minorEastAsia" w:hAnsi="Cambria Math"/>
          <w:sz w:val="20"/>
          <w:szCs w:val="20"/>
          <w:oMath/>
        </w:rPr>
        <w:sectPr w:rsidR="0006742F" w:rsidRPr="00914F2A" w:rsidSect="0006742F">
          <w:type w:val="continuous"/>
          <w:pgSz w:w="11907" w:h="18711"/>
          <w:pgMar w:top="1134" w:right="1134" w:bottom="1134" w:left="1134" w:header="709" w:footer="709" w:gutter="0"/>
          <w:cols w:sep="1" w:space="720"/>
          <w:docGrid w:linePitch="360"/>
        </w:sectPr>
      </w:pPr>
    </w:p>
    <w:p w:rsidR="0006742F" w:rsidRPr="0006742F" w:rsidRDefault="0006742F" w:rsidP="0006742F">
      <w:pPr>
        <w:pStyle w:val="Prrafodelista"/>
        <w:numPr>
          <w:ilvl w:val="0"/>
          <w:numId w:val="9"/>
        </w:numPr>
        <w:autoSpaceDE w:val="0"/>
        <w:autoSpaceDN w:val="0"/>
        <w:adjustRightInd w:val="0"/>
        <w:spacing w:after="0" w:line="360" w:lineRule="auto"/>
        <w:rPr>
          <w:rFonts w:ascii="Century Gothic" w:eastAsiaTheme="minorEastAsia" w:hAnsi="Century Gothic"/>
          <w:sz w:val="20"/>
          <w:szCs w:val="20"/>
        </w:rPr>
      </w:pPr>
      <m:oMath>
        <m:rad>
          <m:radPr>
            <m:ctrlPr>
              <w:rPr>
                <w:rFonts w:ascii="Cambria Math" w:eastAsiaTheme="minorEastAsia" w:hAnsi="Cambria Math"/>
                <w:i/>
                <w:sz w:val="20"/>
                <w:szCs w:val="20"/>
              </w:rPr>
            </m:ctrlPr>
          </m:radPr>
          <m:deg>
            <m:r>
              <w:rPr>
                <w:rFonts w:ascii="Cambria Math" w:hAnsi="Cambria Math"/>
                <w:sz w:val="20"/>
                <w:szCs w:val="20"/>
              </w:rPr>
              <m:t>3</m:t>
            </m:r>
          </m:deg>
          <m:e>
            <m:r>
              <w:rPr>
                <w:rFonts w:ascii="Cambria Math" w:eastAsiaTheme="minorEastAsia" w:hAnsi="Cambria Math"/>
                <w:sz w:val="20"/>
                <w:szCs w:val="20"/>
              </w:rPr>
              <m:t>-27</m:t>
            </m:r>
          </m:e>
        </m:rad>
      </m:oMath>
    </w:p>
    <w:p w:rsidR="0006742F" w:rsidRPr="0006742F" w:rsidRDefault="0006742F" w:rsidP="0006742F">
      <w:pPr>
        <w:pStyle w:val="Prrafodelista"/>
        <w:numPr>
          <w:ilvl w:val="0"/>
          <w:numId w:val="9"/>
        </w:numPr>
        <w:autoSpaceDE w:val="0"/>
        <w:autoSpaceDN w:val="0"/>
        <w:adjustRightInd w:val="0"/>
        <w:spacing w:after="0" w:line="360" w:lineRule="auto"/>
        <w:rPr>
          <w:rFonts w:ascii="Century Gothic" w:eastAsiaTheme="minorEastAsia" w:hAnsi="Century Gothic"/>
          <w:sz w:val="20"/>
          <w:szCs w:val="20"/>
        </w:rPr>
      </w:pPr>
      <m:oMath>
        <m:rad>
          <m:radPr>
            <m:ctrlPr>
              <w:rPr>
                <w:rFonts w:ascii="Cambria Math" w:eastAsiaTheme="minorEastAsia" w:hAnsi="Cambria Math"/>
                <w:i/>
                <w:sz w:val="20"/>
                <w:szCs w:val="20"/>
              </w:rPr>
            </m:ctrlPr>
          </m:radPr>
          <m:deg>
            <m:r>
              <w:rPr>
                <w:rFonts w:ascii="Cambria Math" w:hAnsi="Cambria Math"/>
                <w:sz w:val="20"/>
                <w:szCs w:val="20"/>
              </w:rPr>
              <m:t>3</m:t>
            </m:r>
          </m:deg>
          <m:e>
            <m:r>
              <w:rPr>
                <w:rFonts w:ascii="Cambria Math" w:eastAsiaTheme="minorEastAsia" w:hAnsi="Cambria Math"/>
                <w:sz w:val="20"/>
                <w:szCs w:val="20"/>
              </w:rPr>
              <m:t>-8</m:t>
            </m:r>
          </m:e>
        </m:rad>
      </m:oMath>
    </w:p>
    <w:p w:rsidR="0006742F" w:rsidRPr="0006742F" w:rsidRDefault="0006742F" w:rsidP="0006742F">
      <w:pPr>
        <w:pStyle w:val="Prrafodelista"/>
        <w:numPr>
          <w:ilvl w:val="0"/>
          <w:numId w:val="9"/>
        </w:numPr>
        <w:autoSpaceDE w:val="0"/>
        <w:autoSpaceDN w:val="0"/>
        <w:adjustRightInd w:val="0"/>
        <w:spacing w:after="0" w:line="360" w:lineRule="auto"/>
        <w:rPr>
          <w:rFonts w:ascii="Century Gothic" w:eastAsiaTheme="minorEastAsia" w:hAnsi="Century Gothic"/>
          <w:sz w:val="20"/>
          <w:szCs w:val="20"/>
        </w:rPr>
      </w:pPr>
      <m:oMath>
        <m:rad>
          <m:radPr>
            <m:ctrlPr>
              <w:rPr>
                <w:rFonts w:ascii="Cambria Math" w:eastAsiaTheme="minorEastAsia" w:hAnsi="Cambria Math"/>
                <w:i/>
                <w:sz w:val="20"/>
                <w:szCs w:val="20"/>
              </w:rPr>
            </m:ctrlPr>
          </m:radPr>
          <m:deg>
            <m:r>
              <w:rPr>
                <w:rFonts w:ascii="Cambria Math" w:hAnsi="Cambria Math"/>
                <w:sz w:val="20"/>
                <w:szCs w:val="20"/>
              </w:rPr>
              <m:t>3</m:t>
            </m:r>
          </m:deg>
          <m:e>
            <m:r>
              <w:rPr>
                <w:rFonts w:ascii="Cambria Math" w:eastAsiaTheme="minorEastAsia" w:hAnsi="Cambria Math"/>
                <w:sz w:val="20"/>
                <w:szCs w:val="20"/>
              </w:rPr>
              <m:t>125</m:t>
            </m:r>
          </m:e>
        </m:rad>
      </m:oMath>
    </w:p>
    <w:p w:rsidR="0006742F" w:rsidRPr="0006742F" w:rsidRDefault="0006742F" w:rsidP="0006742F">
      <w:pPr>
        <w:pStyle w:val="Prrafodelista"/>
        <w:numPr>
          <w:ilvl w:val="0"/>
          <w:numId w:val="9"/>
        </w:numPr>
        <w:autoSpaceDE w:val="0"/>
        <w:autoSpaceDN w:val="0"/>
        <w:adjustRightInd w:val="0"/>
        <w:spacing w:after="0" w:line="360" w:lineRule="auto"/>
        <w:rPr>
          <w:rFonts w:ascii="Century Gothic" w:eastAsiaTheme="minorEastAsia" w:hAnsi="Century Gothic"/>
          <w:sz w:val="20"/>
          <w:szCs w:val="20"/>
        </w:rPr>
      </w:pPr>
      <m:oMath>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4</m:t>
            </m:r>
          </m:e>
        </m:rad>
      </m:oMath>
    </w:p>
    <w:p w:rsidR="0006742F" w:rsidRPr="0006742F" w:rsidRDefault="0006742F" w:rsidP="0006742F">
      <w:pPr>
        <w:pStyle w:val="Prrafodelista"/>
        <w:numPr>
          <w:ilvl w:val="0"/>
          <w:numId w:val="9"/>
        </w:numPr>
        <w:autoSpaceDE w:val="0"/>
        <w:autoSpaceDN w:val="0"/>
        <w:adjustRightInd w:val="0"/>
        <w:spacing w:after="0" w:line="360" w:lineRule="auto"/>
        <w:rPr>
          <w:rFonts w:ascii="Century Gothic" w:eastAsiaTheme="minorEastAsia" w:hAnsi="Century Gothic"/>
          <w:sz w:val="20"/>
          <w:szCs w:val="20"/>
        </w:rPr>
      </w:pPr>
      <m:oMath>
        <m:rad>
          <m:radPr>
            <m:ctrlPr>
              <w:rPr>
                <w:rFonts w:ascii="Cambria Math" w:eastAsiaTheme="minorEastAsia" w:hAnsi="Cambria Math"/>
                <w:i/>
                <w:sz w:val="20"/>
                <w:szCs w:val="20"/>
              </w:rPr>
            </m:ctrlPr>
          </m:radPr>
          <m:deg>
            <m:r>
              <w:rPr>
                <w:rFonts w:ascii="Cambria Math" w:eastAsiaTheme="minorEastAsia" w:hAnsi="Cambria Math"/>
                <w:sz w:val="20"/>
                <w:szCs w:val="20"/>
              </w:rPr>
              <m:t>4</m:t>
            </m:r>
          </m:deg>
          <m:e>
            <m:r>
              <w:rPr>
                <w:rFonts w:ascii="Cambria Math" w:eastAsiaTheme="minorEastAsia" w:hAnsi="Cambria Math"/>
                <w:sz w:val="20"/>
                <w:szCs w:val="20"/>
              </w:rPr>
              <m:t>81</m:t>
            </m:r>
          </m:e>
        </m:rad>
      </m:oMath>
    </w:p>
    <w:p w:rsidR="0006742F" w:rsidRPr="0006742F" w:rsidRDefault="0006742F" w:rsidP="0006742F">
      <w:pPr>
        <w:pStyle w:val="Prrafodelista"/>
        <w:numPr>
          <w:ilvl w:val="0"/>
          <w:numId w:val="9"/>
        </w:numPr>
        <w:autoSpaceDE w:val="0"/>
        <w:autoSpaceDN w:val="0"/>
        <w:adjustRightInd w:val="0"/>
        <w:spacing w:after="0" w:line="360" w:lineRule="auto"/>
        <w:rPr>
          <w:rFonts w:ascii="Century Gothic" w:eastAsiaTheme="minorEastAsia" w:hAnsi="Century Gothic"/>
          <w:sz w:val="20"/>
          <w:szCs w:val="20"/>
        </w:rPr>
      </w:pPr>
      <m:oMath>
        <m:rad>
          <m:radPr>
            <m:ctrlPr>
              <w:rPr>
                <w:rFonts w:ascii="Cambria Math" w:eastAsiaTheme="minorEastAsia" w:hAnsi="Cambria Math"/>
                <w:i/>
                <w:sz w:val="20"/>
                <w:szCs w:val="20"/>
              </w:rPr>
            </m:ctrlPr>
          </m:radPr>
          <m:deg>
            <m:r>
              <w:rPr>
                <w:rFonts w:ascii="Cambria Math" w:eastAsiaTheme="minorEastAsia" w:hAnsi="Cambria Math"/>
                <w:sz w:val="20"/>
                <w:szCs w:val="20"/>
              </w:rPr>
              <m:t>5</m:t>
            </m:r>
          </m:deg>
          <m:e>
            <m:r>
              <w:rPr>
                <w:rFonts w:ascii="Cambria Math" w:eastAsiaTheme="minorEastAsia" w:hAnsi="Cambria Math"/>
                <w:sz w:val="20"/>
                <w:szCs w:val="20"/>
              </w:rPr>
              <m:t>-243</m:t>
            </m:r>
          </m:e>
        </m:rad>
      </m:oMath>
    </w:p>
    <w:p w:rsidR="0006742F" w:rsidRPr="0006742F" w:rsidRDefault="0006742F" w:rsidP="0006742F">
      <w:pPr>
        <w:pStyle w:val="Prrafodelista"/>
        <w:numPr>
          <w:ilvl w:val="0"/>
          <w:numId w:val="9"/>
        </w:numPr>
        <w:autoSpaceDE w:val="0"/>
        <w:autoSpaceDN w:val="0"/>
        <w:adjustRightInd w:val="0"/>
        <w:spacing w:after="0" w:line="360" w:lineRule="auto"/>
        <w:rPr>
          <w:rFonts w:ascii="Century Gothic" w:eastAsiaTheme="minorEastAsia" w:hAnsi="Century Gothic"/>
          <w:sz w:val="20"/>
          <w:szCs w:val="20"/>
        </w:rPr>
      </w:pPr>
      <m:oMath>
        <m:rad>
          <m:radPr>
            <m:ctrlPr>
              <w:rPr>
                <w:rFonts w:ascii="Cambria Math" w:eastAsiaTheme="minorEastAsia" w:hAnsi="Cambria Math"/>
                <w:i/>
                <w:sz w:val="20"/>
                <w:szCs w:val="20"/>
              </w:rPr>
            </m:ctrlPr>
          </m:radPr>
          <m:deg>
            <m:r>
              <w:rPr>
                <w:rFonts w:ascii="Cambria Math" w:eastAsiaTheme="minorEastAsia" w:hAnsi="Cambria Math"/>
                <w:sz w:val="20"/>
                <w:szCs w:val="20"/>
              </w:rPr>
              <m:t>4</m:t>
            </m:r>
          </m:deg>
          <m:e>
            <m:r>
              <w:rPr>
                <w:rFonts w:ascii="Cambria Math" w:eastAsiaTheme="minorEastAsia" w:hAnsi="Cambria Math"/>
                <w:sz w:val="20"/>
                <w:szCs w:val="20"/>
              </w:rPr>
              <m:t>625</m:t>
            </m:r>
          </m:e>
        </m:rad>
      </m:oMath>
    </w:p>
    <w:p w:rsidR="0006742F" w:rsidRPr="0006742F" w:rsidRDefault="0006742F" w:rsidP="0006742F">
      <w:pPr>
        <w:pStyle w:val="Prrafodelista"/>
        <w:numPr>
          <w:ilvl w:val="0"/>
          <w:numId w:val="9"/>
        </w:numPr>
        <w:autoSpaceDE w:val="0"/>
        <w:autoSpaceDN w:val="0"/>
        <w:adjustRightInd w:val="0"/>
        <w:spacing w:after="0" w:line="360" w:lineRule="auto"/>
        <w:rPr>
          <w:rFonts w:ascii="Century Gothic" w:eastAsiaTheme="minorEastAsia" w:hAnsi="Century Gothic"/>
          <w:sz w:val="20"/>
          <w:szCs w:val="20"/>
        </w:rPr>
      </w:pPr>
      <m:oMath>
        <m:rad>
          <m:radPr>
            <m:ctrlPr>
              <w:rPr>
                <w:rFonts w:ascii="Cambria Math" w:eastAsiaTheme="minorEastAsia" w:hAnsi="Cambria Math"/>
                <w:i/>
                <w:sz w:val="20"/>
                <w:szCs w:val="20"/>
              </w:rPr>
            </m:ctrlPr>
          </m:radPr>
          <m:deg>
            <m:r>
              <w:rPr>
                <w:rFonts w:ascii="Cambria Math" w:eastAsiaTheme="minorEastAsia" w:hAnsi="Cambria Math"/>
                <w:sz w:val="20"/>
                <w:szCs w:val="20"/>
              </w:rPr>
              <m:t>4</m:t>
            </m:r>
          </m:deg>
          <m:e>
            <m:r>
              <w:rPr>
                <w:rFonts w:ascii="Cambria Math" w:eastAsiaTheme="minorEastAsia" w:hAnsi="Cambria Math"/>
                <w:sz w:val="20"/>
                <w:szCs w:val="20"/>
              </w:rPr>
              <m:t>16</m:t>
            </m:r>
          </m:e>
        </m:rad>
      </m:oMath>
    </w:p>
    <w:p w:rsidR="0006742F" w:rsidRPr="0006742F" w:rsidRDefault="0006742F" w:rsidP="0006742F">
      <w:pPr>
        <w:pStyle w:val="Prrafodelista"/>
        <w:numPr>
          <w:ilvl w:val="0"/>
          <w:numId w:val="9"/>
        </w:numPr>
        <w:autoSpaceDE w:val="0"/>
        <w:autoSpaceDN w:val="0"/>
        <w:adjustRightInd w:val="0"/>
        <w:spacing w:after="0" w:line="360" w:lineRule="auto"/>
        <w:rPr>
          <w:rFonts w:ascii="Century Gothic" w:eastAsiaTheme="minorEastAsia" w:hAnsi="Century Gothic"/>
          <w:sz w:val="20"/>
          <w:szCs w:val="20"/>
        </w:rPr>
      </w:pPr>
      <m:oMath>
        <m:rad>
          <m:radPr>
            <m:ctrlPr>
              <w:rPr>
                <w:rFonts w:ascii="Cambria Math" w:eastAsiaTheme="minorEastAsia" w:hAnsi="Cambria Math"/>
                <w:i/>
                <w:sz w:val="20"/>
                <w:szCs w:val="20"/>
              </w:rPr>
            </m:ctrlPr>
          </m:radPr>
          <m:deg>
            <m:r>
              <w:rPr>
                <w:rFonts w:ascii="Cambria Math" w:eastAsiaTheme="minorEastAsia" w:hAnsi="Cambria Math"/>
                <w:sz w:val="20"/>
                <w:szCs w:val="20"/>
              </w:rPr>
              <m:t>5</m:t>
            </m:r>
          </m:deg>
          <m:e>
            <m:r>
              <w:rPr>
                <w:rFonts w:ascii="Cambria Math" w:eastAsiaTheme="minorEastAsia" w:hAnsi="Cambria Math"/>
                <w:sz w:val="20"/>
                <w:szCs w:val="20"/>
              </w:rPr>
              <m:t>3125</m:t>
            </m:r>
          </m:e>
        </m:rad>
      </m:oMath>
    </w:p>
    <w:p w:rsidR="0006742F" w:rsidRDefault="0006742F" w:rsidP="0006742F">
      <w:pPr>
        <w:autoSpaceDE w:val="0"/>
        <w:autoSpaceDN w:val="0"/>
        <w:adjustRightInd w:val="0"/>
        <w:spacing w:after="0" w:line="360" w:lineRule="auto"/>
        <w:rPr>
          <w:rFonts w:ascii="Century Gothic" w:eastAsiaTheme="minorEastAsia" w:hAnsi="Century Gothic"/>
          <w:sz w:val="20"/>
          <w:szCs w:val="20"/>
        </w:rPr>
        <w:sectPr w:rsidR="0006742F" w:rsidSect="0006742F">
          <w:type w:val="continuous"/>
          <w:pgSz w:w="11907" w:h="18711"/>
          <w:pgMar w:top="1134" w:right="1134" w:bottom="1134" w:left="1134" w:header="709" w:footer="709" w:gutter="0"/>
          <w:cols w:num="3" w:sep="1" w:space="720"/>
          <w:docGrid w:linePitch="360"/>
        </w:sectPr>
      </w:pPr>
    </w:p>
    <w:p w:rsidR="0006742F" w:rsidRPr="0006742F" w:rsidRDefault="00340987" w:rsidP="0006742F">
      <w:pPr>
        <w:autoSpaceDE w:val="0"/>
        <w:autoSpaceDN w:val="0"/>
        <w:adjustRightInd w:val="0"/>
        <w:spacing w:after="0" w:line="360" w:lineRule="auto"/>
        <w:rPr>
          <w:rFonts w:ascii="Century Gothic" w:eastAsiaTheme="minorEastAsia" w:hAnsi="Century Gothic"/>
        </w:rPr>
      </w:pPr>
      <w:r w:rsidRPr="0006742F">
        <w:rPr>
          <w:rFonts w:ascii="Century Gothic" w:hAnsi="Century Gothic" w:cs="MyriadPro-BoldCond"/>
          <w:b/>
          <w:bCs/>
          <w:color w:val="333333"/>
        </w:rPr>
        <w:lastRenderedPageBreak/>
        <w:t>RAÍCES Y OPERACIONES</w:t>
      </w:r>
    </w:p>
    <w:p w:rsidR="0006742F" w:rsidRDefault="0006742F" w:rsidP="0006742F">
      <w:pPr>
        <w:autoSpaceDE w:val="0"/>
        <w:autoSpaceDN w:val="0"/>
        <w:adjustRightInd w:val="0"/>
        <w:spacing w:after="0" w:line="360" w:lineRule="auto"/>
        <w:rPr>
          <w:rFonts w:ascii="Century Gothic" w:eastAsiaTheme="minorEastAsia" w:hAnsi="Century Gothic"/>
          <w:b/>
          <w:sz w:val="20"/>
          <w:szCs w:val="20"/>
        </w:rPr>
      </w:pPr>
      <w:r>
        <w:rPr>
          <w:rFonts w:ascii="Century Gothic" w:eastAsiaTheme="minorEastAsia" w:hAnsi="Century Gothic"/>
          <w:b/>
          <w:sz w:val="20"/>
          <w:szCs w:val="20"/>
        </w:rPr>
        <w:t>Propiedades:</w:t>
      </w:r>
    </w:p>
    <w:p w:rsidR="002D2261" w:rsidRPr="002D2261" w:rsidRDefault="002D2261" w:rsidP="0006742F">
      <w:pPr>
        <w:pStyle w:val="Prrafodelista"/>
        <w:numPr>
          <w:ilvl w:val="0"/>
          <w:numId w:val="10"/>
        </w:numPr>
        <w:autoSpaceDE w:val="0"/>
        <w:autoSpaceDN w:val="0"/>
        <w:adjustRightInd w:val="0"/>
        <w:spacing w:after="0" w:line="360" w:lineRule="auto"/>
        <w:ind w:left="426"/>
        <w:rPr>
          <w:rFonts w:ascii="Century Gothic" w:eastAsiaTheme="minorEastAsia" w:hAnsi="Century Gothic"/>
          <w:b/>
          <w:sz w:val="20"/>
          <w:szCs w:val="20"/>
        </w:rPr>
      </w:pPr>
      <w:r>
        <w:rPr>
          <w:rFonts w:ascii="Century Gothic" w:eastAsiaTheme="minorEastAsia" w:hAnsi="Century Gothic"/>
          <w:sz w:val="20"/>
          <w:szCs w:val="20"/>
        </w:rPr>
        <w:t xml:space="preserve">Raíz con igual índice y exponte. </w:t>
      </w:r>
      <m:oMath>
        <m:rad>
          <m:radPr>
            <m:ctrlPr>
              <w:rPr>
                <w:rFonts w:ascii="Cambria Math" w:eastAsiaTheme="minorEastAsia" w:hAnsi="Cambria Math"/>
                <w:i/>
                <w:sz w:val="20"/>
                <w:szCs w:val="20"/>
              </w:rPr>
            </m:ctrlPr>
          </m:radPr>
          <m:deg>
            <m:r>
              <w:rPr>
                <w:rFonts w:ascii="Cambria Math" w:eastAsiaTheme="minorEastAsia" w:hAnsi="Cambria Math"/>
                <w:sz w:val="20"/>
                <w:szCs w:val="20"/>
              </w:rPr>
              <m:t>n</m:t>
            </m:r>
          </m:deg>
          <m:e>
            <m:sSup>
              <m:sSupPr>
                <m:ctrlPr>
                  <w:rPr>
                    <w:rFonts w:ascii="Cambria Math" w:eastAsiaTheme="minorEastAsia" w:hAnsi="Cambria Math"/>
                    <w:i/>
                    <w:sz w:val="20"/>
                    <w:szCs w:val="20"/>
                  </w:rPr>
                </m:ctrlPr>
              </m:sSupPr>
              <m:e>
                <m:r>
                  <w:rPr>
                    <w:rFonts w:ascii="Cambria Math" w:eastAsiaTheme="minorEastAsia" w:hAnsi="Cambria Math"/>
                    <w:sz w:val="20"/>
                    <w:szCs w:val="20"/>
                  </w:rPr>
                  <m:t>a</m:t>
                </m:r>
              </m:e>
              <m:sup>
                <m:r>
                  <w:rPr>
                    <w:rFonts w:ascii="Cambria Math" w:eastAsiaTheme="minorEastAsia" w:hAnsi="Cambria Math"/>
                    <w:sz w:val="20"/>
                    <w:szCs w:val="20"/>
                  </w:rPr>
                  <m:t>n</m:t>
                </m:r>
              </m:sup>
            </m:sSup>
          </m:e>
        </m:rad>
        <m:r>
          <w:rPr>
            <w:rFonts w:ascii="Cambria Math" w:eastAsiaTheme="minorEastAsia" w:hAnsi="Cambria Math"/>
            <w:sz w:val="20"/>
            <w:szCs w:val="20"/>
          </w:rPr>
          <m:t>=</m:t>
        </m:r>
        <m:rad>
          <m:radPr>
            <m:ctrlPr>
              <w:rPr>
                <w:rFonts w:ascii="Cambria Math" w:eastAsiaTheme="minorEastAsia" w:hAnsi="Cambria Math"/>
                <w:i/>
                <w:sz w:val="20"/>
                <w:szCs w:val="20"/>
              </w:rPr>
            </m:ctrlPr>
          </m:radPr>
          <m:deg>
            <m:r>
              <w:rPr>
                <w:rFonts w:ascii="Cambria Math" w:eastAsiaTheme="minorEastAsia" w:hAnsi="Cambria Math"/>
                <w:strike/>
                <w:sz w:val="20"/>
                <w:szCs w:val="20"/>
              </w:rPr>
              <m:t>n</m:t>
            </m:r>
          </m:deg>
          <m:e>
            <m:sSup>
              <m:sSupPr>
                <m:ctrlPr>
                  <w:rPr>
                    <w:rFonts w:ascii="Cambria Math" w:eastAsiaTheme="minorEastAsia" w:hAnsi="Cambria Math"/>
                    <w:i/>
                    <w:sz w:val="20"/>
                    <w:szCs w:val="20"/>
                  </w:rPr>
                </m:ctrlPr>
              </m:sSupPr>
              <m:e>
                <m:r>
                  <w:rPr>
                    <w:rFonts w:ascii="Cambria Math" w:eastAsiaTheme="minorEastAsia" w:hAnsi="Cambria Math"/>
                    <w:sz w:val="20"/>
                    <w:szCs w:val="20"/>
                  </w:rPr>
                  <m:t>a</m:t>
                </m:r>
              </m:e>
              <m:sup>
                <m:r>
                  <w:rPr>
                    <w:rFonts w:ascii="Cambria Math" w:eastAsiaTheme="minorEastAsia" w:hAnsi="Cambria Math"/>
                    <w:strike/>
                    <w:sz w:val="20"/>
                    <w:szCs w:val="20"/>
                  </w:rPr>
                  <m:t>n</m:t>
                </m:r>
              </m:sup>
            </m:sSup>
          </m:e>
        </m:rad>
        <m:r>
          <w:rPr>
            <w:rFonts w:ascii="Cambria Math" w:eastAsiaTheme="minorEastAsia" w:hAnsi="Cambria Math"/>
            <w:sz w:val="20"/>
            <w:szCs w:val="20"/>
          </w:rPr>
          <m:t>=a</m:t>
        </m:r>
      </m:oMath>
    </w:p>
    <w:p w:rsidR="0006742F" w:rsidRPr="0006742F" w:rsidRDefault="0006742F" w:rsidP="0006742F">
      <w:pPr>
        <w:pStyle w:val="Prrafodelista"/>
        <w:numPr>
          <w:ilvl w:val="0"/>
          <w:numId w:val="10"/>
        </w:numPr>
        <w:autoSpaceDE w:val="0"/>
        <w:autoSpaceDN w:val="0"/>
        <w:adjustRightInd w:val="0"/>
        <w:spacing w:after="0" w:line="360" w:lineRule="auto"/>
        <w:ind w:left="426"/>
        <w:rPr>
          <w:rFonts w:ascii="Century Gothic" w:eastAsiaTheme="minorEastAsia" w:hAnsi="Century Gothic"/>
          <w:b/>
          <w:sz w:val="20"/>
          <w:szCs w:val="20"/>
        </w:rPr>
      </w:pPr>
      <w:r>
        <w:rPr>
          <w:rFonts w:ascii="Century Gothic" w:hAnsi="Century Gothic" w:cs="MyriadPro-Regular"/>
          <w:sz w:val="20"/>
          <w:szCs w:val="20"/>
        </w:rPr>
        <w:t>I</w:t>
      </w:r>
      <w:r w:rsidRPr="0006742F">
        <w:rPr>
          <w:rFonts w:ascii="Century Gothic" w:hAnsi="Century Gothic" w:cs="MyriadPro-Regular"/>
          <w:sz w:val="20"/>
          <w:szCs w:val="20"/>
        </w:rPr>
        <w:t>ntroducción y extracción de un término a una raíz</w:t>
      </w:r>
      <w:r w:rsidRPr="0006742F">
        <w:rPr>
          <w:rFonts w:ascii="MyriadPro-Regular" w:hAnsi="MyriadPro-Regular" w:cs="MyriadPro-Regular"/>
        </w:rPr>
        <w:t>:</w:t>
      </w:r>
      <w:r>
        <w:rPr>
          <w:rFonts w:ascii="MyriadPro-Regular" w:hAnsi="MyriadPro-Regular" w:cs="MyriadPro-Regular"/>
        </w:rPr>
        <w:t xml:space="preserve"> </w:t>
      </w:r>
      <m:oMath>
        <m:rad>
          <m:radPr>
            <m:ctrlPr>
              <w:rPr>
                <w:rFonts w:ascii="Cambria Math" w:hAnsi="Cambria Math" w:cs="MyriadPro-Regular"/>
                <w:i/>
              </w:rPr>
            </m:ctrlPr>
          </m:radPr>
          <m:deg>
            <m:r>
              <w:rPr>
                <w:rFonts w:ascii="Cambria Math" w:hAnsi="Cambria Math" w:cs="MyriadPro-Regular"/>
              </w:rPr>
              <m:t>n</m:t>
            </m:r>
          </m:deg>
          <m:e>
            <m:sSup>
              <m:sSupPr>
                <m:ctrlPr>
                  <w:rPr>
                    <w:rFonts w:ascii="Cambria Math" w:hAnsi="Cambria Math" w:cs="MyriadPro-Regular"/>
                    <w:i/>
                  </w:rPr>
                </m:ctrlPr>
              </m:sSupPr>
              <m:e>
                <m:r>
                  <w:rPr>
                    <w:rFonts w:ascii="Cambria Math" w:hAnsi="Cambria Math" w:cs="MyriadPro-Regular"/>
                  </w:rPr>
                  <m:t>a</m:t>
                </m:r>
              </m:e>
              <m:sup>
                <m:r>
                  <w:rPr>
                    <w:rFonts w:ascii="Cambria Math" w:hAnsi="Cambria Math" w:cs="MyriadPro-Regular"/>
                  </w:rPr>
                  <m:t>n</m:t>
                </m:r>
              </m:sup>
            </m:sSup>
            <m:r>
              <w:rPr>
                <w:rFonts w:ascii="Cambria Math" w:hAnsi="Cambria Math" w:cs="MyriadPro-Regular"/>
              </w:rPr>
              <m:t>b</m:t>
            </m:r>
          </m:e>
        </m:rad>
        <m:r>
          <w:rPr>
            <w:rFonts w:ascii="Cambria Math" w:hAnsi="Cambria Math" w:cs="MyriadPro-Regular"/>
          </w:rPr>
          <m:t>=a</m:t>
        </m:r>
        <m:rad>
          <m:radPr>
            <m:ctrlPr>
              <w:rPr>
                <w:rFonts w:ascii="Cambria Math" w:hAnsi="Cambria Math" w:cs="MyriadPro-Regular"/>
                <w:i/>
              </w:rPr>
            </m:ctrlPr>
          </m:radPr>
          <m:deg>
            <m:r>
              <w:rPr>
                <w:rFonts w:ascii="Cambria Math" w:hAnsi="Cambria Math" w:cs="MyriadPro-Regular"/>
              </w:rPr>
              <m:t>n</m:t>
            </m:r>
          </m:deg>
          <m:e>
            <m:r>
              <w:rPr>
                <w:rFonts w:ascii="Cambria Math" w:hAnsi="Cambria Math" w:cs="MyriadPro-Regular"/>
              </w:rPr>
              <m:t>b</m:t>
            </m:r>
          </m:e>
        </m:rad>
      </m:oMath>
    </w:p>
    <w:p w:rsidR="0006742F" w:rsidRDefault="0006742F" w:rsidP="0006742F">
      <w:pPr>
        <w:pStyle w:val="Prrafodelista"/>
        <w:autoSpaceDE w:val="0"/>
        <w:autoSpaceDN w:val="0"/>
        <w:adjustRightInd w:val="0"/>
        <w:spacing w:after="0" w:line="360" w:lineRule="auto"/>
        <w:rPr>
          <w:rFonts w:ascii="Century Gothic" w:eastAsiaTheme="minorEastAsia" w:hAnsi="Century Gothic"/>
          <w:b/>
          <w:sz w:val="20"/>
          <w:szCs w:val="20"/>
        </w:rPr>
      </w:pPr>
      <w:r>
        <w:rPr>
          <w:noProof/>
          <w:lang w:eastAsia="es-CL"/>
        </w:rPr>
        <w:drawing>
          <wp:inline distT="0" distB="0" distL="0" distR="0" wp14:anchorId="26210AB2" wp14:editId="5CA41F49">
            <wp:extent cx="4546121" cy="1302876"/>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035" t="60918" r="26823" b="11482"/>
                    <a:stretch/>
                  </pic:blipFill>
                  <pic:spPr bwMode="auto">
                    <a:xfrm>
                      <a:off x="0" y="0"/>
                      <a:ext cx="4591331" cy="1315833"/>
                    </a:xfrm>
                    <a:prstGeom prst="rect">
                      <a:avLst/>
                    </a:prstGeom>
                    <a:ln>
                      <a:noFill/>
                    </a:ln>
                    <a:extLst>
                      <a:ext uri="{53640926-AAD7-44D8-BBD7-CCE9431645EC}">
                        <a14:shadowObscured xmlns:a14="http://schemas.microsoft.com/office/drawing/2010/main"/>
                      </a:ext>
                    </a:extLst>
                  </pic:spPr>
                </pic:pic>
              </a:graphicData>
            </a:graphic>
          </wp:inline>
        </w:drawing>
      </w:r>
    </w:p>
    <w:p w:rsidR="0006742F" w:rsidRDefault="002D2261" w:rsidP="0006742F">
      <w:pPr>
        <w:pStyle w:val="Prrafodelista"/>
        <w:autoSpaceDE w:val="0"/>
        <w:autoSpaceDN w:val="0"/>
        <w:adjustRightInd w:val="0"/>
        <w:spacing w:after="0" w:line="360" w:lineRule="auto"/>
        <w:ind w:left="142"/>
        <w:rPr>
          <w:rFonts w:ascii="Century Gothic" w:eastAsiaTheme="minorEastAsia" w:hAnsi="Century Gothic"/>
          <w:sz w:val="20"/>
          <w:szCs w:val="20"/>
        </w:rPr>
      </w:pPr>
      <w:r>
        <w:rPr>
          <w:noProof/>
          <w:lang w:eastAsia="es-CL"/>
        </w:rPr>
        <mc:AlternateContent>
          <mc:Choice Requires="wps">
            <w:drawing>
              <wp:anchor distT="0" distB="0" distL="114300" distR="114300" simplePos="0" relativeHeight="251663360" behindDoc="0" locked="0" layoutInCell="1" allowOverlap="1" wp14:anchorId="1678EDEE" wp14:editId="384C9116">
                <wp:simplePos x="0" y="0"/>
                <wp:positionH relativeFrom="column">
                  <wp:posOffset>5102225</wp:posOffset>
                </wp:positionH>
                <wp:positionV relativeFrom="paragraph">
                  <wp:posOffset>385777</wp:posOffset>
                </wp:positionV>
                <wp:extent cx="879355" cy="552450"/>
                <wp:effectExtent l="0" t="0" r="1651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355" cy="552450"/>
                        </a:xfrm>
                        <a:prstGeom prst="rect">
                          <a:avLst/>
                        </a:prstGeom>
                        <a:solidFill>
                          <a:srgbClr val="FFFFFF"/>
                        </a:solidFill>
                        <a:ln w="9525">
                          <a:solidFill>
                            <a:srgbClr val="000000"/>
                          </a:solidFill>
                          <a:miter lim="800000"/>
                          <a:headEnd/>
                          <a:tailEnd/>
                        </a:ln>
                      </wps:spPr>
                      <wps:txbx>
                        <w:txbxContent>
                          <w:p w:rsidR="009540F3" w:rsidRPr="00D92298" w:rsidRDefault="009540F3">
                            <w:pPr>
                              <w:rPr>
                                <w:sz w:val="18"/>
                                <w:szCs w:val="18"/>
                              </w:rPr>
                            </w:pPr>
                            <w:r w:rsidRPr="00D92298">
                              <w:rPr>
                                <w:sz w:val="16"/>
                                <w:szCs w:val="18"/>
                              </w:rPr>
                              <w:t xml:space="preserve">Multiplicación de potencias </w:t>
                            </w:r>
                            <w:r w:rsidRPr="00D92298">
                              <w:rPr>
                                <w:sz w:val="18"/>
                                <w:szCs w:val="18"/>
                              </w:rPr>
                              <w:t>de igual base</w:t>
                            </w:r>
                          </w:p>
                        </w:txbxContent>
                      </wps:txbx>
                      <wps:bodyPr rot="0" vert="horz" wrap="square" lIns="91440" tIns="45720" rIns="91440" bIns="45720" anchor="t" anchorCtr="0">
                        <a:noAutofit/>
                      </wps:bodyPr>
                    </wps:wsp>
                  </a:graphicData>
                </a:graphic>
              </wp:anchor>
            </w:drawing>
          </mc:Choice>
          <mc:Fallback>
            <w:pict>
              <v:shapetype w14:anchorId="1678EDEE" id="_x0000_t202" coordsize="21600,21600" o:spt="202" path="m,l,21600r21600,l21600,xe">
                <v:stroke joinstyle="miter"/>
                <v:path gradientshapeok="t" o:connecttype="rect"/>
              </v:shapetype>
              <v:shape id="Cuadro de texto 2" o:spid="_x0000_s1028" type="#_x0000_t202" style="position:absolute;left:0;text-align:left;margin-left:401.75pt;margin-top:30.4pt;width:69.25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">
                <v:textbox>
                  <w:txbxContent>
                    <w:p w:rsidR="009540F3" w:rsidRPr="00D92298" w:rsidRDefault="009540F3">
                      <w:pPr>
                        <w:rPr>
                          <w:sz w:val="18"/>
                          <w:szCs w:val="18"/>
                        </w:rPr>
                      </w:pPr>
                      <w:r w:rsidRPr="00D92298">
                        <w:rPr>
                          <w:sz w:val="16"/>
                          <w:szCs w:val="18"/>
                        </w:rPr>
                        <w:t xml:space="preserve">Multiplicación de potencias </w:t>
                      </w:r>
                      <w:r w:rsidRPr="00D92298">
                        <w:rPr>
                          <w:sz w:val="18"/>
                          <w:szCs w:val="18"/>
                        </w:rPr>
                        <w:t>de igual base</w:t>
                      </w:r>
                    </w:p>
                  </w:txbxContent>
                </v:textbox>
              </v:shape>
            </w:pict>
          </mc:Fallback>
        </mc:AlternateContent>
      </w:r>
      <w:r>
        <w:rPr>
          <w:noProof/>
          <w:lang w:eastAsia="es-CL"/>
        </w:rPr>
        <mc:AlternateContent>
          <mc:Choice Requires="wps">
            <w:drawing>
              <wp:anchor distT="0" distB="0" distL="114300" distR="114300" simplePos="0" relativeHeight="251661312" behindDoc="0" locked="0" layoutInCell="1" allowOverlap="1" wp14:anchorId="2C2BEE0E" wp14:editId="2C5866FA">
                <wp:simplePos x="0" y="0"/>
                <wp:positionH relativeFrom="column">
                  <wp:posOffset>3220720</wp:posOffset>
                </wp:positionH>
                <wp:positionV relativeFrom="paragraph">
                  <wp:posOffset>750543</wp:posOffset>
                </wp:positionV>
                <wp:extent cx="335413" cy="245110"/>
                <wp:effectExtent l="0" t="0" r="26670" b="21590"/>
                <wp:wrapNone/>
                <wp:docPr id="25" name="Elipse 25"/>
                <wp:cNvGraphicFramePr/>
                <a:graphic xmlns:a="http://schemas.openxmlformats.org/drawingml/2006/main">
                  <a:graphicData uri="http://schemas.microsoft.com/office/word/2010/wordprocessingShape">
                    <wps:wsp>
                      <wps:cNvSpPr/>
                      <wps:spPr>
                        <a:xfrm>
                          <a:off x="0" y="0"/>
                          <a:ext cx="335413"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2E593F" id="Elipse 25" o:spid="_x0000_s1026" style="position:absolute;margin-left:253.6pt;margin-top:59.1pt;width:26.4pt;height:19.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" filled="f" strokecolor="#1f4d78 [1604]" strokeweight="1pt">
                <v:stroke joinstyle="miter"/>
              </v:oval>
            </w:pict>
          </mc:Fallback>
        </mc:AlternateContent>
      </w:r>
      <w:r>
        <w:rPr>
          <w:noProof/>
          <w:lang w:eastAsia="es-CL"/>
        </w:rPr>
        <mc:AlternateContent>
          <mc:Choice Requires="wps">
            <w:drawing>
              <wp:anchor distT="0" distB="0" distL="114300" distR="114300" simplePos="0" relativeHeight="251662336" behindDoc="0" locked="0" layoutInCell="1" allowOverlap="1" wp14:anchorId="56736122" wp14:editId="236226CD">
                <wp:simplePos x="0" y="0"/>
                <wp:positionH relativeFrom="column">
                  <wp:posOffset>3558927</wp:posOffset>
                </wp:positionH>
                <wp:positionV relativeFrom="paragraph">
                  <wp:posOffset>878564</wp:posOffset>
                </wp:positionV>
                <wp:extent cx="1853756" cy="45719"/>
                <wp:effectExtent l="38100" t="38100" r="13335" b="88265"/>
                <wp:wrapNone/>
                <wp:docPr id="26" name="Conector recto de flecha 26"/>
                <wp:cNvGraphicFramePr/>
                <a:graphic xmlns:a="http://schemas.openxmlformats.org/drawingml/2006/main">
                  <a:graphicData uri="http://schemas.microsoft.com/office/word/2010/wordprocessingShape">
                    <wps:wsp>
                      <wps:cNvCnPr/>
                      <wps:spPr>
                        <a:xfrm flipH="1">
                          <a:off x="0" y="0"/>
                          <a:ext cx="1853756"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994B466" id="_x0000_t32" coordsize="21600,21600" o:spt="32" o:oned="t" path="m,l21600,21600e" filled="f">
                <v:path arrowok="t" fillok="f" o:connecttype="none"/>
                <o:lock v:ext="edit" shapetype="t"/>
              </v:shapetype>
              <v:shape id="Conector recto de flecha 26" o:spid="_x0000_s1026" type="#_x0000_t32" style="position:absolute;margin-left:280.25pt;margin-top:69.2pt;width:145.95pt;height:3.6p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" strokecolor="#5b9bd5 [3204]" strokeweight=".5pt">
                <v:stroke endarrow="block" joinstyle="miter"/>
              </v:shape>
            </w:pict>
          </mc:Fallback>
        </mc:AlternateContent>
      </w:r>
      <w:r w:rsidR="0006742F">
        <w:rPr>
          <w:rFonts w:ascii="Century Gothic" w:eastAsiaTheme="minorEastAsia" w:hAnsi="Century Gothic"/>
          <w:b/>
          <w:sz w:val="20"/>
          <w:szCs w:val="20"/>
        </w:rPr>
        <w:t>EJERCICIOS:</w:t>
      </w:r>
      <w:r w:rsidR="00CC3AD9">
        <w:rPr>
          <w:rFonts w:ascii="Century Gothic" w:eastAsiaTheme="minorEastAsia" w:hAnsi="Century Gothic"/>
          <w:b/>
          <w:sz w:val="20"/>
          <w:szCs w:val="20"/>
        </w:rPr>
        <w:t xml:space="preserve"> </w:t>
      </w:r>
      <w:r w:rsidR="00CC3AD9">
        <w:rPr>
          <w:rFonts w:ascii="Century Gothic" w:eastAsiaTheme="minorEastAsia" w:hAnsi="Century Gothic"/>
          <w:sz w:val="20"/>
          <w:szCs w:val="20"/>
        </w:rPr>
        <w:t xml:space="preserve">introduce el coeficiente en la raíz. </w:t>
      </w:r>
      <w:r w:rsidR="0006742F" w:rsidRPr="0006742F">
        <w:rPr>
          <w:rFonts w:ascii="Century Gothic" w:eastAsiaTheme="minorEastAsia" w:hAnsi="Century Gothic"/>
          <w:sz w:val="20"/>
          <w:szCs w:val="20"/>
        </w:rPr>
        <w:t xml:space="preserve"> Guíate por el ejemplo.</w:t>
      </w:r>
      <w:r w:rsidR="00914F2A" w:rsidRPr="00914F2A">
        <w:rPr>
          <w:rFonts w:ascii="Century Gothic" w:hAnsi="Century Gothic" w:cs="MyriadPro-Regular"/>
          <w:sz w:val="20"/>
          <w:szCs w:val="20"/>
        </w:rPr>
        <w:t xml:space="preserve"> </w:t>
      </w:r>
      <w:r w:rsidR="00914F2A">
        <w:rPr>
          <w:rFonts w:ascii="Century Gothic" w:hAnsi="Century Gothic" w:cs="MyriadPro-Regular"/>
          <w:sz w:val="20"/>
          <w:szCs w:val="20"/>
        </w:rPr>
        <w:t>Realiza los ejercicios en tu cuaderno.</w:t>
      </w:r>
    </w:p>
    <w:p w:rsidR="0006742F" w:rsidRPr="00D92298" w:rsidRDefault="00FB67E7" w:rsidP="00D92298">
      <w:pPr>
        <w:pStyle w:val="Prrafodelista"/>
        <w:autoSpaceDE w:val="0"/>
        <w:autoSpaceDN w:val="0"/>
        <w:adjustRightInd w:val="0"/>
        <w:spacing w:after="0" w:line="360" w:lineRule="auto"/>
        <w:ind w:left="142"/>
        <w:jc w:val="center"/>
        <w:rPr>
          <w:rFonts w:ascii="Century Gothic" w:eastAsiaTheme="minorEastAsia" w:hAnsi="Century Gothic"/>
          <w:b/>
          <w:sz w:val="20"/>
          <w:szCs w:val="20"/>
        </w:rPr>
      </w:pPr>
      <m:oMathPara>
        <m:oMathParaPr>
          <m:jc m:val="center"/>
        </m:oMathParaPr>
        <m:oMath>
          <m:r>
            <m:rPr>
              <m:sty m:val="bi"/>
            </m:rPr>
            <w:rPr>
              <w:rFonts w:ascii="Cambria Math" w:eastAsiaTheme="minorEastAsia" w:hAnsi="Cambria Math"/>
              <w:sz w:val="20"/>
              <w:szCs w:val="20"/>
            </w:rPr>
            <m:t>2</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3</m:t>
              </m:r>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3∙</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2</m:t>
                  </m:r>
                </m:e>
                <m:sup>
                  <m:r>
                    <m:rPr>
                      <m:sty m:val="bi"/>
                    </m:rPr>
                    <w:rPr>
                      <w:rFonts w:ascii="Cambria Math" w:eastAsiaTheme="minorEastAsia" w:hAnsi="Cambria Math"/>
                      <w:sz w:val="20"/>
                      <w:szCs w:val="20"/>
                    </w:rPr>
                    <m:t>4</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3∙16</m:t>
              </m:r>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48</m:t>
              </m:r>
            </m:e>
          </m:rad>
        </m:oMath>
      </m:oMathPara>
    </w:p>
    <w:p w:rsidR="00D92298" w:rsidRPr="00FB67E7" w:rsidRDefault="00D92298" w:rsidP="00D92298">
      <w:pPr>
        <w:pStyle w:val="Prrafodelista"/>
        <w:autoSpaceDE w:val="0"/>
        <w:autoSpaceDN w:val="0"/>
        <w:adjustRightInd w:val="0"/>
        <w:spacing w:after="0" w:line="360" w:lineRule="auto"/>
        <w:ind w:left="862"/>
        <w:jc w:val="center"/>
        <w:rPr>
          <w:rFonts w:ascii="Century Gothic" w:eastAsiaTheme="minorEastAsia" w:hAnsi="Century Gothic"/>
          <w:b/>
          <w:sz w:val="20"/>
          <w:szCs w:val="20"/>
        </w:rPr>
      </w:pPr>
      <m:oMathPara>
        <m:oMathParaPr>
          <m:jc m:val="center"/>
        </m:oMathParaPr>
        <m:oMath>
          <m:r>
            <m:rPr>
              <m:sty m:val="bi"/>
            </m:rPr>
            <w:rPr>
              <w:rFonts w:ascii="Cambria Math" w:eastAsiaTheme="minorEastAsia" w:hAnsi="Cambria Math"/>
              <w:sz w:val="20"/>
              <w:szCs w:val="20"/>
            </w:rPr>
            <m:t>q</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r>
                <m:rPr>
                  <m:sty m:val="bi"/>
                </m:rPr>
                <w:rPr>
                  <w:rFonts w:ascii="Cambria Math" w:eastAsiaTheme="minorEastAsia" w:hAnsi="Cambria Math"/>
                  <w:sz w:val="20"/>
                  <w:szCs w:val="20"/>
                </w:rPr>
                <m:t>q</m:t>
              </m:r>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q∙q</m:t>
                  </m:r>
                </m:e>
                <m:sup>
                  <m:r>
                    <m:rPr>
                      <m:sty m:val="bi"/>
                    </m:rPr>
                    <w:rPr>
                      <w:rFonts w:ascii="Cambria Math" w:eastAsiaTheme="minorEastAsia" w:hAnsi="Cambria Math"/>
                      <w:sz w:val="20"/>
                      <w:szCs w:val="20"/>
                    </w:rPr>
                    <m:t>5</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q</m:t>
                  </m:r>
                </m:e>
                <m:sup>
                  <m:r>
                    <m:rPr>
                      <m:sty m:val="bi"/>
                    </m:rPr>
                    <w:rPr>
                      <w:rFonts w:ascii="Cambria Math" w:eastAsiaTheme="minorEastAsia" w:hAnsi="Cambria Math"/>
                      <w:sz w:val="20"/>
                      <w:szCs w:val="20"/>
                    </w:rPr>
                    <m:t>6</m:t>
                  </m:r>
                </m:sup>
              </m:sSup>
            </m:e>
          </m:rad>
        </m:oMath>
      </m:oMathPara>
    </w:p>
    <w:tbl>
      <w:tblPr>
        <w:tblStyle w:val="Tablaconcuadrcula"/>
        <w:tblW w:w="0" w:type="auto"/>
        <w:tblInd w:w="426" w:type="dxa"/>
        <w:tblLook w:val="04A0" w:firstRow="1" w:lastRow="0" w:firstColumn="1" w:lastColumn="0" w:noHBand="0" w:noVBand="1"/>
      </w:tblPr>
      <w:tblGrid>
        <w:gridCol w:w="3062"/>
        <w:gridCol w:w="3063"/>
        <w:gridCol w:w="3078"/>
      </w:tblGrid>
      <w:tr w:rsidR="00914F2A" w:rsidTr="00914F2A">
        <w:tc>
          <w:tcPr>
            <w:tcW w:w="3062" w:type="dxa"/>
          </w:tcPr>
          <w:p w:rsidR="00914F2A" w:rsidRPr="00FB67E7" w:rsidRDefault="00914F2A" w:rsidP="00914F2A">
            <w:pPr>
              <w:pStyle w:val="Prrafodelista"/>
              <w:numPr>
                <w:ilvl w:val="0"/>
                <w:numId w:val="12"/>
              </w:numPr>
              <w:autoSpaceDE w:val="0"/>
              <w:autoSpaceDN w:val="0"/>
              <w:adjustRightInd w:val="0"/>
              <w:spacing w:line="360" w:lineRule="auto"/>
              <w:ind w:left="426"/>
              <w:rPr>
                <w:rFonts w:ascii="Century Gothic" w:eastAsiaTheme="minorEastAsia" w:hAnsi="Century Gothic"/>
                <w:b/>
                <w:sz w:val="20"/>
                <w:szCs w:val="20"/>
              </w:rPr>
            </w:pPr>
            <m:oMath>
              <m:r>
                <m:rPr>
                  <m:sty m:val="bi"/>
                </m:rPr>
                <w:rPr>
                  <w:rFonts w:ascii="Cambria Math" w:eastAsiaTheme="minorEastAsia" w:hAnsi="Cambria Math"/>
                  <w:sz w:val="20"/>
                  <w:szCs w:val="20"/>
                </w:rPr>
                <m:t>2</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4</m:t>
                  </m:r>
                </m:e>
              </m:rad>
            </m:oMath>
          </w:p>
          <w:p w:rsidR="00914F2A" w:rsidRPr="00914F2A" w:rsidRDefault="00914F2A" w:rsidP="00914F2A">
            <w:pPr>
              <w:pStyle w:val="Prrafodelista"/>
              <w:numPr>
                <w:ilvl w:val="0"/>
                <w:numId w:val="12"/>
              </w:numPr>
              <w:autoSpaceDE w:val="0"/>
              <w:autoSpaceDN w:val="0"/>
              <w:adjustRightInd w:val="0"/>
              <w:spacing w:line="360" w:lineRule="auto"/>
              <w:ind w:left="426"/>
              <w:rPr>
                <w:rFonts w:ascii="Century Gothic" w:eastAsiaTheme="minorEastAsia" w:hAnsi="Century Gothic"/>
                <w:b/>
                <w:sz w:val="20"/>
                <w:szCs w:val="20"/>
              </w:rPr>
            </w:pPr>
            <m:oMath>
              <m:r>
                <m:rPr>
                  <m:sty m:val="bi"/>
                </m:rPr>
                <w:rPr>
                  <w:rFonts w:ascii="Cambria Math" w:eastAsiaTheme="minorEastAsia" w:hAnsi="Cambria Math"/>
                  <w:sz w:val="20"/>
                  <w:szCs w:val="20"/>
                </w:rPr>
                <m:t>4</m:t>
              </m:r>
              <m:rad>
                <m:radPr>
                  <m:degHide m:val="1"/>
                  <m:ctrlPr>
                    <w:rPr>
                      <w:rFonts w:ascii="Cambria Math" w:eastAsiaTheme="minorEastAsia" w:hAnsi="Cambria Math"/>
                      <w:b/>
                      <w:i/>
                      <w:sz w:val="20"/>
                      <w:szCs w:val="20"/>
                    </w:rPr>
                  </m:ctrlPr>
                </m:radPr>
                <m:deg/>
                <m:e>
                  <m:r>
                    <m:rPr>
                      <m:sty m:val="bi"/>
                    </m:rPr>
                    <w:rPr>
                      <w:rFonts w:ascii="Cambria Math" w:eastAsiaTheme="minorEastAsia" w:hAnsi="Cambria Math"/>
                      <w:sz w:val="20"/>
                      <w:szCs w:val="20"/>
                    </w:rPr>
                    <m:t>2</m:t>
                  </m:r>
                </m:e>
              </m:rad>
            </m:oMath>
          </w:p>
        </w:tc>
        <w:tc>
          <w:tcPr>
            <w:tcW w:w="3063" w:type="dxa"/>
          </w:tcPr>
          <w:p w:rsidR="00914F2A" w:rsidRPr="00D92298" w:rsidRDefault="00914F2A" w:rsidP="00914F2A">
            <w:pPr>
              <w:pStyle w:val="Prrafodelista"/>
              <w:numPr>
                <w:ilvl w:val="0"/>
                <w:numId w:val="12"/>
              </w:numPr>
              <w:autoSpaceDE w:val="0"/>
              <w:autoSpaceDN w:val="0"/>
              <w:adjustRightInd w:val="0"/>
              <w:spacing w:line="360" w:lineRule="auto"/>
              <w:ind w:left="426"/>
              <w:rPr>
                <w:rFonts w:ascii="Century Gothic" w:eastAsiaTheme="minorEastAsia" w:hAnsi="Century Gothic"/>
                <w:b/>
                <w:sz w:val="20"/>
                <w:szCs w:val="20"/>
              </w:rPr>
            </w:pPr>
            <m:oMath>
              <m:r>
                <m:rPr>
                  <m:sty m:val="bi"/>
                </m:rPr>
                <w:rPr>
                  <w:rFonts w:ascii="Cambria Math" w:eastAsiaTheme="minorEastAsia" w:hAnsi="Cambria Math"/>
                  <w:sz w:val="20"/>
                  <w:szCs w:val="20"/>
                </w:rPr>
                <m:t>a</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r>
                    <m:rPr>
                      <m:sty m:val="bi"/>
                    </m:rPr>
                    <w:rPr>
                      <w:rFonts w:ascii="Cambria Math" w:eastAsiaTheme="minorEastAsia" w:hAnsi="Cambria Math"/>
                      <w:sz w:val="20"/>
                      <w:szCs w:val="20"/>
                    </w:rPr>
                    <m:t>b</m:t>
                  </m:r>
                </m:e>
              </m:rad>
            </m:oMath>
          </w:p>
          <w:p w:rsidR="00914F2A" w:rsidRPr="00914F2A" w:rsidRDefault="00914F2A" w:rsidP="00914F2A">
            <w:pPr>
              <w:pStyle w:val="Prrafodelista"/>
              <w:numPr>
                <w:ilvl w:val="0"/>
                <w:numId w:val="12"/>
              </w:numPr>
              <w:autoSpaceDE w:val="0"/>
              <w:autoSpaceDN w:val="0"/>
              <w:adjustRightInd w:val="0"/>
              <w:spacing w:line="360" w:lineRule="auto"/>
              <w:ind w:left="426"/>
              <w:rPr>
                <w:rFonts w:ascii="Century Gothic" w:eastAsiaTheme="minorEastAsia" w:hAnsi="Century Gothic"/>
                <w:b/>
                <w:sz w:val="20"/>
                <w:szCs w:val="20"/>
              </w:rPr>
            </w:pPr>
            <m:oMath>
              <m:r>
                <m:rPr>
                  <m:sty m:val="bi"/>
                </m:rPr>
                <w:rPr>
                  <w:rFonts w:ascii="Cambria Math" w:eastAsiaTheme="minorEastAsia" w:hAnsi="Cambria Math"/>
                  <w:sz w:val="20"/>
                  <w:szCs w:val="20"/>
                </w:rPr>
                <m:t>5</m:t>
              </m:r>
              <m:rad>
                <m:radPr>
                  <m:degHide m:val="1"/>
                  <m:ctrlPr>
                    <w:rPr>
                      <w:rFonts w:ascii="Cambria Math" w:eastAsiaTheme="minorEastAsia" w:hAnsi="Cambria Math"/>
                      <w:b/>
                      <w:i/>
                      <w:sz w:val="20"/>
                      <w:szCs w:val="20"/>
                    </w:rPr>
                  </m:ctrlPr>
                </m:radPr>
                <m:deg/>
                <m:e>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1</m:t>
                      </m:r>
                    </m:num>
                    <m:den>
                      <m:r>
                        <m:rPr>
                          <m:sty m:val="bi"/>
                        </m:rPr>
                        <w:rPr>
                          <w:rFonts w:ascii="Cambria Math" w:eastAsiaTheme="minorEastAsia" w:hAnsi="Cambria Math"/>
                          <w:sz w:val="20"/>
                          <w:szCs w:val="20"/>
                        </w:rPr>
                        <m:t>5</m:t>
                      </m:r>
                    </m:den>
                  </m:f>
                </m:e>
              </m:rad>
            </m:oMath>
          </w:p>
        </w:tc>
        <w:tc>
          <w:tcPr>
            <w:tcW w:w="3078" w:type="dxa"/>
          </w:tcPr>
          <w:p w:rsidR="00914F2A" w:rsidRPr="00D92298" w:rsidRDefault="00914F2A" w:rsidP="00914F2A">
            <w:pPr>
              <w:pStyle w:val="Prrafodelista"/>
              <w:numPr>
                <w:ilvl w:val="0"/>
                <w:numId w:val="12"/>
              </w:numPr>
              <w:autoSpaceDE w:val="0"/>
              <w:autoSpaceDN w:val="0"/>
              <w:adjustRightInd w:val="0"/>
              <w:spacing w:line="360" w:lineRule="auto"/>
              <w:ind w:left="426"/>
              <w:rPr>
                <w:rFonts w:ascii="Century Gothic" w:eastAsiaTheme="minorEastAsia" w:hAnsi="Century Gothic"/>
                <w:b/>
                <w:sz w:val="20"/>
                <w:szCs w:val="20"/>
              </w:rPr>
            </w:pPr>
            <m:oMath>
              <m:r>
                <m:rPr>
                  <m:sty m:val="bi"/>
                </m:rPr>
                <w:rPr>
                  <w:rFonts w:ascii="Cambria Math" w:eastAsiaTheme="minorEastAsia" w:hAnsi="Cambria Math"/>
                  <w:sz w:val="20"/>
                  <w:szCs w:val="20"/>
                </w:rPr>
                <m:t>x</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3</m:t>
                  </m:r>
                </m:deg>
                <m:e>
                  <m:r>
                    <m:rPr>
                      <m:sty m:val="bi"/>
                    </m:rPr>
                    <w:rPr>
                      <w:rFonts w:ascii="Cambria Math" w:eastAsiaTheme="minorEastAsia" w:hAnsi="Cambria Math"/>
                      <w:sz w:val="20"/>
                      <w:szCs w:val="20"/>
                    </w:rPr>
                    <m:t>x</m:t>
                  </m:r>
                </m:e>
              </m:rad>
            </m:oMath>
          </w:p>
          <w:p w:rsidR="00914F2A" w:rsidRPr="00914F2A" w:rsidRDefault="00914F2A" w:rsidP="00914F2A">
            <w:pPr>
              <w:pStyle w:val="Prrafodelista"/>
              <w:numPr>
                <w:ilvl w:val="0"/>
                <w:numId w:val="12"/>
              </w:numPr>
              <w:autoSpaceDE w:val="0"/>
              <w:autoSpaceDN w:val="0"/>
              <w:adjustRightInd w:val="0"/>
              <w:spacing w:line="360" w:lineRule="auto"/>
              <w:ind w:left="426"/>
              <w:rPr>
                <w:rFonts w:ascii="Century Gothic" w:eastAsiaTheme="minorEastAsia" w:hAnsi="Century Gothic"/>
                <w:b/>
                <w:sz w:val="20"/>
                <w:szCs w:val="20"/>
              </w:rPr>
            </w:pPr>
            <m:oMath>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4</m:t>
                  </m:r>
                </m:num>
                <m:den>
                  <m:r>
                    <m:rPr>
                      <m:sty m:val="bi"/>
                    </m:rPr>
                    <w:rPr>
                      <w:rFonts w:ascii="Cambria Math" w:eastAsiaTheme="minorEastAsia" w:hAnsi="Cambria Math"/>
                      <w:sz w:val="20"/>
                      <w:szCs w:val="20"/>
                    </w:rPr>
                    <m:t>5</m:t>
                  </m:r>
                </m:den>
              </m:f>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125</m:t>
                  </m:r>
                </m:e>
              </m:rad>
            </m:oMath>
          </w:p>
        </w:tc>
      </w:tr>
    </w:tbl>
    <w:p w:rsidR="00853716" w:rsidRDefault="00914F2A" w:rsidP="00062180">
      <w:pPr>
        <w:autoSpaceDE w:val="0"/>
        <w:autoSpaceDN w:val="0"/>
        <w:adjustRightInd w:val="0"/>
        <w:spacing w:after="0" w:line="360" w:lineRule="auto"/>
        <w:jc w:val="both"/>
        <w:rPr>
          <w:rFonts w:ascii="Century Gothic" w:eastAsiaTheme="minorEastAsia" w:hAnsi="Century Gothic"/>
          <w:sz w:val="20"/>
          <w:szCs w:val="20"/>
        </w:rPr>
      </w:pPr>
      <w:r>
        <w:rPr>
          <w:rFonts w:ascii="Century Gothic" w:eastAsiaTheme="minorEastAsia" w:hAnsi="Century Gothic"/>
          <w:b/>
          <w:sz w:val="20"/>
          <w:szCs w:val="20"/>
        </w:rPr>
        <w:t xml:space="preserve">EJERCICIOS: </w:t>
      </w:r>
      <w:r w:rsidR="002D2261">
        <w:rPr>
          <w:rFonts w:ascii="Century Gothic" w:eastAsiaTheme="minorEastAsia" w:hAnsi="Century Gothic"/>
          <w:sz w:val="20"/>
          <w:szCs w:val="20"/>
        </w:rPr>
        <w:t xml:space="preserve">reduce las cantidades </w:t>
      </w:r>
      <w:proofErr w:type="spellStart"/>
      <w:r w:rsidR="002D2261">
        <w:rPr>
          <w:rFonts w:ascii="Century Gothic" w:eastAsiaTheme="minorEastAsia" w:hAnsi="Century Gothic"/>
          <w:sz w:val="20"/>
          <w:szCs w:val="20"/>
        </w:rPr>
        <w:t>subradicales</w:t>
      </w:r>
      <w:proofErr w:type="spellEnd"/>
      <w:r w:rsidR="002D2261">
        <w:rPr>
          <w:rFonts w:ascii="Century Gothic" w:eastAsiaTheme="minorEastAsia" w:hAnsi="Century Gothic"/>
          <w:sz w:val="20"/>
          <w:szCs w:val="20"/>
        </w:rPr>
        <w:t xml:space="preserve"> de las siguientes expresiones hasta el menor número posible. Para realizar este eje</w:t>
      </w:r>
      <w:r w:rsidR="00853716">
        <w:rPr>
          <w:rFonts w:ascii="Century Gothic" w:eastAsiaTheme="minorEastAsia" w:hAnsi="Century Gothic"/>
          <w:sz w:val="20"/>
          <w:szCs w:val="20"/>
        </w:rPr>
        <w:t xml:space="preserve">rcicio debemos descomponer la cantidad </w:t>
      </w:r>
      <w:proofErr w:type="spellStart"/>
      <w:r w:rsidR="00853716">
        <w:rPr>
          <w:rFonts w:ascii="Century Gothic" w:eastAsiaTheme="minorEastAsia" w:hAnsi="Century Gothic"/>
          <w:sz w:val="20"/>
          <w:szCs w:val="20"/>
        </w:rPr>
        <w:t>subradical</w:t>
      </w:r>
      <w:proofErr w:type="spellEnd"/>
      <w:r w:rsidR="002D2261">
        <w:rPr>
          <w:rFonts w:ascii="Century Gothic" w:eastAsiaTheme="minorEastAsia" w:hAnsi="Century Gothic"/>
          <w:sz w:val="20"/>
          <w:szCs w:val="20"/>
        </w:rPr>
        <w:t>, de</w:t>
      </w:r>
      <w:r w:rsidR="00853716">
        <w:rPr>
          <w:rFonts w:ascii="Century Gothic" w:eastAsiaTheme="minorEastAsia" w:hAnsi="Century Gothic"/>
          <w:sz w:val="20"/>
          <w:szCs w:val="20"/>
        </w:rPr>
        <w:t xml:space="preserve"> tal manera que la podamos escribirla como un producto, donde un factor será una potencia con exponente igual al índice de la raíz. </w:t>
      </w:r>
    </w:p>
    <w:p w:rsidR="00853716" w:rsidRPr="00853716" w:rsidRDefault="00062180" w:rsidP="00914F2A">
      <w:pPr>
        <w:autoSpaceDE w:val="0"/>
        <w:autoSpaceDN w:val="0"/>
        <w:adjustRightInd w:val="0"/>
        <w:spacing w:after="0" w:line="360" w:lineRule="auto"/>
        <w:rPr>
          <w:rFonts w:eastAsiaTheme="minorEastAsia"/>
          <w:b/>
          <w:noProof/>
          <w:sz w:val="20"/>
          <w:szCs w:val="20"/>
        </w:rPr>
      </w:pPr>
      <w:r>
        <w:rPr>
          <w:rFonts w:ascii="Century Gothic" w:eastAsiaTheme="minorEastAsia" w:hAnsi="Century Gothic"/>
          <w:b/>
          <w:sz w:val="20"/>
          <w:szCs w:val="20"/>
        </w:rPr>
        <w:t xml:space="preserve">Ejemplo1: </w:t>
      </w:r>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r>
              <m:rPr>
                <m:sty m:val="bi"/>
              </m:rPr>
              <w:rPr>
                <w:rFonts w:ascii="Cambria Math" w:eastAsiaTheme="minorEastAsia" w:hAnsi="Cambria Math"/>
                <w:sz w:val="20"/>
                <w:szCs w:val="20"/>
              </w:rPr>
              <m:t>288</m:t>
            </m:r>
          </m:e>
        </m:rad>
        <m:r>
          <m:rPr>
            <m:sty m:val="bi"/>
          </m:rPr>
          <w:rPr>
            <w:rFonts w:ascii="Cambria Math" w:eastAsiaTheme="minorEastAsia" w:hAnsi="Cambria Math"/>
            <w:sz w:val="20"/>
            <w:szCs w:val="20"/>
          </w:rPr>
          <m:t>=</m:t>
        </m:r>
      </m:oMath>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604"/>
        <w:gridCol w:w="567"/>
        <w:gridCol w:w="2211"/>
        <w:gridCol w:w="928"/>
      </w:tblGrid>
      <w:tr w:rsidR="00062180" w:rsidTr="00062180">
        <w:tc>
          <w:tcPr>
            <w:tcW w:w="5046" w:type="dxa"/>
            <w:vMerge w:val="restart"/>
            <w:tcBorders>
              <w:right w:val="single" w:sz="4" w:space="0" w:color="auto"/>
            </w:tcBorders>
          </w:tcPr>
          <w:p w:rsidR="00062180" w:rsidRPr="00062180" w:rsidRDefault="00062180" w:rsidP="00062180">
            <w:pPr>
              <w:autoSpaceDE w:val="0"/>
              <w:autoSpaceDN w:val="0"/>
              <w:adjustRightInd w:val="0"/>
              <w:spacing w:line="360" w:lineRule="auto"/>
              <w:jc w:val="both"/>
              <w:rPr>
                <w:rFonts w:ascii="Century Gothic" w:eastAsiaTheme="minorEastAsia" w:hAnsi="Century Gothic"/>
                <w:sz w:val="20"/>
                <w:szCs w:val="20"/>
              </w:rPr>
            </w:pPr>
            <w:r>
              <w:rPr>
                <w:rFonts w:ascii="Century Gothic" w:eastAsiaTheme="minorEastAsia" w:hAnsi="Century Gothic"/>
                <w:sz w:val="20"/>
                <w:szCs w:val="20"/>
              </w:rPr>
              <w:t xml:space="preserve">El 288 debemos escribirlo como un producto, donde uno de sus factores sea una potencias con exponente </w:t>
            </w:r>
            <w:proofErr w:type="gramStart"/>
            <w:r>
              <w:rPr>
                <w:rFonts w:ascii="Century Gothic" w:eastAsiaTheme="minorEastAsia" w:hAnsi="Century Gothic"/>
                <w:sz w:val="20"/>
                <w:szCs w:val="20"/>
              </w:rPr>
              <w:t xml:space="preserve">5, </w:t>
            </w:r>
            <m:oMath>
              <m:r>
                <w:rPr>
                  <w:rFonts w:ascii="Cambria Math" w:eastAsiaTheme="minorEastAsia" w:hAnsi="Cambria Math"/>
                  <w:sz w:val="20"/>
                  <w:szCs w:val="20"/>
                </w:rPr>
                <m:t>288=32</m:t>
              </m:r>
              <m:r>
                <w:rPr>
                  <w:rFonts w:ascii="Cambria Math" w:eastAsiaTheme="minorEastAsia" w:hAnsi="Cambria Math"/>
                  <w:sz w:val="20"/>
                  <w:szCs w:val="20"/>
                </w:rPr>
                <m:t>∙9=</m:t>
              </m:r>
              <m:sSup>
                <m:sSupPr>
                  <m:ctrlPr>
                    <w:rPr>
                      <w:rFonts w:ascii="Cambria Math" w:eastAsiaTheme="minorEastAsia" w:hAnsi="Cambria Math"/>
                      <w:i/>
                      <w:sz w:val="20"/>
                      <w:szCs w:val="20"/>
                    </w:rPr>
                  </m:ctrlPr>
                </m:sSupPr>
                <m:e>
                  <m:r>
                    <w:rPr>
                      <w:rFonts w:ascii="Cambria Math" w:eastAsiaTheme="minorEastAsia" w:hAnsi="Cambria Math"/>
                      <w:sz w:val="20"/>
                      <w:szCs w:val="20"/>
                    </w:rPr>
                    <m:t>2</m:t>
                  </m:r>
                </m:e>
                <m:sup>
                  <m:r>
                    <w:rPr>
                      <w:rFonts w:ascii="Cambria Math" w:eastAsiaTheme="minorEastAsia" w:hAnsi="Cambria Math"/>
                      <w:sz w:val="20"/>
                      <w:szCs w:val="20"/>
                    </w:rPr>
                    <m:t>5</m:t>
                  </m:r>
                </m:sup>
              </m:sSup>
              <m:r>
                <w:rPr>
                  <w:rFonts w:ascii="Cambria Math" w:eastAsiaTheme="minorEastAsia" w:hAnsi="Cambria Math"/>
                  <w:sz w:val="20"/>
                  <w:szCs w:val="20"/>
                </w:rPr>
                <m:t>∙9</m:t>
              </m:r>
            </m:oMath>
            <w:r>
              <w:rPr>
                <w:rFonts w:ascii="Century Gothic" w:eastAsiaTheme="minorEastAsia" w:hAnsi="Century Gothic"/>
                <w:sz w:val="20"/>
                <w:szCs w:val="20"/>
              </w:rPr>
              <w:t>.</w:t>
            </w:r>
            <w:proofErr w:type="gramEnd"/>
            <w:r>
              <w:rPr>
                <w:rFonts w:ascii="Century Gothic" w:eastAsiaTheme="minorEastAsia" w:hAnsi="Century Gothic"/>
                <w:sz w:val="20"/>
                <w:szCs w:val="20"/>
              </w:rPr>
              <w:t xml:space="preserve"> </w:t>
            </w:r>
            <m:oMath>
              <m:r>
                <w:rPr>
                  <w:rFonts w:ascii="Cambria Math" w:eastAsiaTheme="minorEastAsia" w:hAnsi="Cambria Math"/>
                  <w:sz w:val="20"/>
                  <w:szCs w:val="20"/>
                </w:rPr>
                <m:t>→</m:t>
              </m:r>
            </m:oMath>
          </w:p>
          <w:p w:rsidR="00062180" w:rsidRPr="00E57958" w:rsidRDefault="00062180" w:rsidP="00062180">
            <w:pPr>
              <w:autoSpaceDE w:val="0"/>
              <w:autoSpaceDN w:val="0"/>
              <w:adjustRightInd w:val="0"/>
              <w:spacing w:line="360" w:lineRule="auto"/>
              <w:jc w:val="both"/>
              <w:rPr>
                <w:rFonts w:eastAsiaTheme="minorEastAsia"/>
                <w:noProof/>
                <w:sz w:val="20"/>
                <w:szCs w:val="20"/>
              </w:rPr>
            </w:pPr>
            <m:oMathPara>
              <m:oMathParaPr>
                <m:jc m:val="left"/>
              </m:oMathParaPr>
              <m:oMath>
                <m:rad>
                  <m:radPr>
                    <m:ctrlPr>
                      <w:rPr>
                        <w:rFonts w:ascii="Cambria Math" w:eastAsiaTheme="minorEastAsia" w:hAnsi="Cambria Math"/>
                        <w:i/>
                        <w:sz w:val="20"/>
                        <w:szCs w:val="20"/>
                      </w:rPr>
                    </m:ctrlPr>
                  </m:radPr>
                  <m:deg>
                    <m:r>
                      <w:rPr>
                        <w:rFonts w:ascii="Cambria Math" w:eastAsiaTheme="minorEastAsia" w:hAnsi="Cambria Math"/>
                        <w:sz w:val="20"/>
                        <w:szCs w:val="20"/>
                      </w:rPr>
                      <m:t>5</m:t>
                    </m:r>
                  </m:deg>
                  <m:e>
                    <m:r>
                      <w:rPr>
                        <w:rFonts w:ascii="Cambria Math" w:eastAsiaTheme="minorEastAsia" w:hAnsi="Cambria Math"/>
                        <w:sz w:val="20"/>
                        <w:szCs w:val="20"/>
                      </w:rPr>
                      <m:t>288</m:t>
                    </m:r>
                  </m:e>
                </m:rad>
                <m:r>
                  <w:rPr>
                    <w:rFonts w:ascii="Cambria Math" w:eastAsiaTheme="minorEastAsia" w:hAnsi="Cambria Math"/>
                    <w:sz w:val="20"/>
                    <w:szCs w:val="20"/>
                  </w:rPr>
                  <m:t>=</m:t>
                </m:r>
                <m:rad>
                  <m:radPr>
                    <m:ctrlPr>
                      <w:rPr>
                        <w:rFonts w:ascii="Cambria Math" w:eastAsiaTheme="minorEastAsia" w:hAnsi="Cambria Math"/>
                        <w:i/>
                        <w:sz w:val="20"/>
                        <w:szCs w:val="20"/>
                      </w:rPr>
                    </m:ctrlPr>
                  </m:radPr>
                  <m:deg>
                    <m:r>
                      <w:rPr>
                        <w:rFonts w:ascii="Cambria Math" w:eastAsiaTheme="minorEastAsia" w:hAnsi="Cambria Math"/>
                        <w:sz w:val="20"/>
                        <w:szCs w:val="20"/>
                      </w:rPr>
                      <m:t>5</m:t>
                    </m:r>
                  </m:deg>
                  <m:e>
                    <m:r>
                      <w:rPr>
                        <w:rFonts w:ascii="Cambria Math" w:eastAsiaTheme="minorEastAsia" w:hAnsi="Cambria Math"/>
                        <w:sz w:val="20"/>
                        <w:szCs w:val="20"/>
                      </w:rPr>
                      <m:t>32∙9</m:t>
                    </m:r>
                  </m:e>
                </m:rad>
                <m:r>
                  <w:rPr>
                    <w:rFonts w:ascii="Cambria Math" w:eastAsiaTheme="minorEastAsia" w:hAnsi="Cambria Math"/>
                    <w:noProof/>
                    <w:sz w:val="20"/>
                    <w:szCs w:val="20"/>
                  </w:rPr>
                  <m:t>=</m:t>
                </m:r>
                <m:rad>
                  <m:radPr>
                    <m:ctrlPr>
                      <w:rPr>
                        <w:rFonts w:ascii="Cambria Math" w:eastAsiaTheme="minorEastAsia" w:hAnsi="Cambria Math"/>
                        <w:i/>
                        <w:noProof/>
                        <w:sz w:val="20"/>
                        <w:szCs w:val="20"/>
                      </w:rPr>
                    </m:ctrlPr>
                  </m:radPr>
                  <m:deg>
                    <m:r>
                      <w:rPr>
                        <w:rFonts w:ascii="Cambria Math" w:eastAsiaTheme="minorEastAsia" w:hAnsi="Cambria Math"/>
                        <w:noProof/>
                        <w:sz w:val="20"/>
                        <w:szCs w:val="20"/>
                      </w:rPr>
                      <m:t>5</m:t>
                    </m:r>
                  </m:deg>
                  <m:e>
                    <m:sSup>
                      <m:sSupPr>
                        <m:ctrlPr>
                          <w:rPr>
                            <w:rFonts w:ascii="Cambria Math" w:eastAsiaTheme="minorEastAsia" w:hAnsi="Cambria Math"/>
                            <w:i/>
                            <w:sz w:val="20"/>
                            <w:szCs w:val="20"/>
                          </w:rPr>
                        </m:ctrlPr>
                      </m:sSupPr>
                      <m:e>
                        <m:r>
                          <w:rPr>
                            <w:rFonts w:ascii="Cambria Math" w:eastAsiaTheme="minorEastAsia" w:hAnsi="Cambria Math"/>
                            <w:sz w:val="20"/>
                            <w:szCs w:val="20"/>
                          </w:rPr>
                          <m:t>2</m:t>
                        </m:r>
                      </m:e>
                      <m:sup>
                        <m:r>
                          <w:rPr>
                            <w:rFonts w:ascii="Cambria Math" w:eastAsiaTheme="minorEastAsia" w:hAnsi="Cambria Math"/>
                            <w:sz w:val="20"/>
                            <w:szCs w:val="20"/>
                          </w:rPr>
                          <m:t>5</m:t>
                        </m:r>
                      </m:sup>
                    </m:sSup>
                    <m:r>
                      <w:rPr>
                        <w:rFonts w:ascii="Cambria Math" w:eastAsiaTheme="minorEastAsia" w:hAnsi="Cambria Math"/>
                        <w:sz w:val="20"/>
                        <w:szCs w:val="20"/>
                      </w:rPr>
                      <m:t>∙9</m:t>
                    </m:r>
                  </m:e>
                </m:rad>
                <m:r>
                  <w:rPr>
                    <w:rFonts w:ascii="Cambria Math" w:eastAsiaTheme="minorEastAsia" w:hAnsi="Cambria Math"/>
                    <w:noProof/>
                    <w:sz w:val="20"/>
                    <w:szCs w:val="20"/>
                  </w:rPr>
                  <m:t>=</m:t>
                </m:r>
                <m:rad>
                  <m:radPr>
                    <m:ctrlPr>
                      <w:rPr>
                        <w:rFonts w:ascii="Cambria Math" w:eastAsiaTheme="minorEastAsia" w:hAnsi="Cambria Math"/>
                        <w:i/>
                        <w:noProof/>
                        <w:sz w:val="20"/>
                        <w:szCs w:val="20"/>
                      </w:rPr>
                    </m:ctrlPr>
                  </m:radPr>
                  <m:deg>
                    <m:r>
                      <w:rPr>
                        <w:rFonts w:ascii="Cambria Math" w:eastAsiaTheme="minorEastAsia" w:hAnsi="Cambria Math"/>
                        <w:noProof/>
                        <w:sz w:val="20"/>
                        <w:szCs w:val="20"/>
                      </w:rPr>
                      <m:t>5</m:t>
                    </m:r>
                  </m:deg>
                  <m:e>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2</m:t>
                        </m:r>
                      </m:e>
                      <m:sup>
                        <m:r>
                          <w:rPr>
                            <w:rFonts w:ascii="Cambria Math" w:eastAsiaTheme="minorEastAsia" w:hAnsi="Cambria Math"/>
                            <w:noProof/>
                            <w:sz w:val="20"/>
                            <w:szCs w:val="20"/>
                          </w:rPr>
                          <m:t>5</m:t>
                        </m:r>
                      </m:sup>
                    </m:sSup>
                  </m:e>
                </m:rad>
                <m:r>
                  <w:rPr>
                    <w:rFonts w:ascii="Cambria Math" w:eastAsiaTheme="minorEastAsia" w:hAnsi="Cambria Math"/>
                    <w:noProof/>
                    <w:sz w:val="20"/>
                    <w:szCs w:val="20"/>
                  </w:rPr>
                  <m:t>∙</m:t>
                </m:r>
                <m:rad>
                  <m:radPr>
                    <m:ctrlPr>
                      <w:rPr>
                        <w:rFonts w:ascii="Cambria Math" w:eastAsiaTheme="minorEastAsia" w:hAnsi="Cambria Math"/>
                        <w:i/>
                        <w:noProof/>
                        <w:sz w:val="20"/>
                        <w:szCs w:val="20"/>
                      </w:rPr>
                    </m:ctrlPr>
                  </m:radPr>
                  <m:deg>
                    <m:r>
                      <w:rPr>
                        <w:rFonts w:ascii="Cambria Math" w:eastAsiaTheme="minorEastAsia" w:hAnsi="Cambria Math"/>
                        <w:noProof/>
                        <w:sz w:val="20"/>
                        <w:szCs w:val="20"/>
                      </w:rPr>
                      <m:t>5</m:t>
                    </m:r>
                  </m:deg>
                  <m:e>
                    <m:r>
                      <w:rPr>
                        <w:rFonts w:ascii="Cambria Math" w:eastAsiaTheme="minorEastAsia" w:hAnsi="Cambria Math"/>
                        <w:noProof/>
                        <w:sz w:val="20"/>
                        <w:szCs w:val="20"/>
                      </w:rPr>
                      <m:t>9</m:t>
                    </m:r>
                  </m:e>
                </m:rad>
                <m:r>
                  <w:rPr>
                    <w:rFonts w:ascii="Cambria Math" w:eastAsiaTheme="minorEastAsia" w:hAnsi="Cambria Math"/>
                    <w:noProof/>
                    <w:sz w:val="20"/>
                    <w:szCs w:val="20"/>
                  </w:rPr>
                  <m:t>=2∙</m:t>
                </m:r>
                <m:rad>
                  <m:radPr>
                    <m:ctrlPr>
                      <w:rPr>
                        <w:rFonts w:ascii="Cambria Math" w:eastAsiaTheme="minorEastAsia" w:hAnsi="Cambria Math"/>
                        <w:i/>
                        <w:noProof/>
                        <w:sz w:val="20"/>
                        <w:szCs w:val="20"/>
                      </w:rPr>
                    </m:ctrlPr>
                  </m:radPr>
                  <m:deg>
                    <m:r>
                      <w:rPr>
                        <w:rFonts w:ascii="Cambria Math" w:eastAsiaTheme="minorEastAsia" w:hAnsi="Cambria Math"/>
                        <w:noProof/>
                        <w:sz w:val="20"/>
                        <w:szCs w:val="20"/>
                      </w:rPr>
                      <m:t>5</m:t>
                    </m:r>
                  </m:deg>
                  <m:e>
                    <m:r>
                      <w:rPr>
                        <w:rFonts w:ascii="Cambria Math" w:eastAsiaTheme="minorEastAsia" w:hAnsi="Cambria Math"/>
                        <w:noProof/>
                        <w:sz w:val="20"/>
                        <w:szCs w:val="20"/>
                      </w:rPr>
                      <m:t>9</m:t>
                    </m:r>
                  </m:e>
                </m:rad>
              </m:oMath>
            </m:oMathPara>
          </w:p>
          <w:p w:rsidR="00062180" w:rsidRDefault="00062180" w:rsidP="00062180">
            <w:pPr>
              <w:autoSpaceDE w:val="0"/>
              <w:autoSpaceDN w:val="0"/>
              <w:adjustRightInd w:val="0"/>
              <w:spacing w:line="360" w:lineRule="auto"/>
              <w:rPr>
                <w:rFonts w:ascii="Century Gothic" w:eastAsiaTheme="minorEastAsia" w:hAnsi="Century Gothic"/>
                <w:sz w:val="20"/>
                <w:szCs w:val="20"/>
              </w:rPr>
            </w:pPr>
          </w:p>
        </w:tc>
        <w:tc>
          <w:tcPr>
            <w:tcW w:w="4310" w:type="dxa"/>
            <w:gridSpan w:val="4"/>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sidRPr="00062180">
              <w:rPr>
                <w:rFonts w:ascii="Century Gothic" w:eastAsiaTheme="minorEastAsia" w:hAnsi="Century Gothic"/>
                <w:sz w:val="20"/>
                <w:szCs w:val="20"/>
              </w:rPr>
              <w:t>Si se te dificulta descomponer el número puedes dividir el número por números primos</w:t>
            </w:r>
            <w:r>
              <w:rPr>
                <w:rFonts w:ascii="Century Gothic" w:eastAsiaTheme="minorEastAsia" w:hAnsi="Century Gothic"/>
                <w:sz w:val="20"/>
                <w:szCs w:val="20"/>
              </w:rPr>
              <w:t xml:space="preserve">: </w:t>
            </w:r>
          </w:p>
          <w:p w:rsidR="00062180" w:rsidRDefault="00062180" w:rsidP="00914F2A">
            <w:pPr>
              <w:autoSpaceDE w:val="0"/>
              <w:autoSpaceDN w:val="0"/>
              <w:adjustRightInd w:val="0"/>
              <w:spacing w:line="360" w:lineRule="auto"/>
              <w:rPr>
                <w:rFonts w:ascii="Century Gothic" w:eastAsiaTheme="minorEastAsia" w:hAnsi="Century Gothic"/>
                <w:sz w:val="20"/>
                <w:szCs w:val="20"/>
              </w:rPr>
            </w:pPr>
          </w:p>
        </w:tc>
      </w:tr>
      <w:tr w:rsidR="00062180" w:rsidTr="00062180">
        <w:trPr>
          <w:gridAfter w:val="1"/>
          <w:wAfter w:w="928" w:type="dxa"/>
        </w:trPr>
        <w:tc>
          <w:tcPr>
            <w:tcW w:w="5046" w:type="dxa"/>
            <w:vMerge/>
            <w:tcBorders>
              <w:right w:val="single" w:sz="4" w:space="0" w:color="auto"/>
            </w:tcBorders>
          </w:tcPr>
          <w:p w:rsidR="00062180" w:rsidRDefault="00062180" w:rsidP="00062180">
            <w:pPr>
              <w:autoSpaceDE w:val="0"/>
              <w:autoSpaceDN w:val="0"/>
              <w:adjustRightInd w:val="0"/>
              <w:spacing w:line="360" w:lineRule="auto"/>
              <w:rPr>
                <w:rFonts w:ascii="Century Gothic" w:eastAsiaTheme="minorEastAsia" w:hAnsi="Century Gothic"/>
                <w:sz w:val="20"/>
                <w:szCs w:val="20"/>
              </w:rPr>
            </w:pPr>
          </w:p>
        </w:tc>
        <w:tc>
          <w:tcPr>
            <w:tcW w:w="604" w:type="dxa"/>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288:</w:t>
            </w:r>
          </w:p>
        </w:tc>
        <w:tc>
          <w:tcPr>
            <w:tcW w:w="567" w:type="dxa"/>
            <w:tcBorders>
              <w:lef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w:t>
            </w:r>
          </w:p>
        </w:tc>
        <w:tc>
          <w:tcPr>
            <w:tcW w:w="2211" w:type="dxa"/>
            <w:vMerge w:val="restart"/>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 xml:space="preserve">Si contamos tenemos cinco 2, esto seria </w:t>
            </w:r>
          </w:p>
          <w:p w:rsidR="00062180" w:rsidRPr="00062180" w:rsidRDefault="00062180" w:rsidP="00914F2A">
            <w:pPr>
              <w:autoSpaceDE w:val="0"/>
              <w:autoSpaceDN w:val="0"/>
              <w:adjustRightInd w:val="0"/>
              <w:spacing w:line="360" w:lineRule="auto"/>
              <w:rPr>
                <w:rFonts w:ascii="Century Gothic" w:eastAsiaTheme="minorEastAsia" w:hAnsi="Century Gothic"/>
                <w:sz w:val="20"/>
                <w:szCs w:val="20"/>
              </w:rPr>
            </w:pPr>
            <m:oMathPara>
              <m:oMath>
                <m:sSup>
                  <m:sSupPr>
                    <m:ctrlPr>
                      <w:rPr>
                        <w:rFonts w:ascii="Cambria Math" w:eastAsiaTheme="minorEastAsia" w:hAnsi="Cambria Math"/>
                        <w:i/>
                        <w:sz w:val="20"/>
                        <w:szCs w:val="20"/>
                      </w:rPr>
                    </m:ctrlPr>
                  </m:sSupPr>
                  <m:e>
                    <m:r>
                      <w:rPr>
                        <w:rFonts w:ascii="Cambria Math" w:eastAsiaTheme="minorEastAsia" w:hAnsi="Cambria Math"/>
                        <w:sz w:val="20"/>
                        <w:szCs w:val="20"/>
                      </w:rPr>
                      <m:t>288=</m:t>
                    </m:r>
                    <m:r>
                      <w:rPr>
                        <w:rFonts w:ascii="Cambria Math" w:eastAsiaTheme="minorEastAsia" w:hAnsi="Cambria Math"/>
                        <w:sz w:val="20"/>
                        <w:szCs w:val="20"/>
                      </w:rPr>
                      <m:t>2</m:t>
                    </m:r>
                  </m:e>
                  <m:sup>
                    <m:r>
                      <w:rPr>
                        <w:rFonts w:ascii="Cambria Math" w:eastAsiaTheme="minorEastAsia" w:hAnsi="Cambria Math"/>
                        <w:sz w:val="20"/>
                        <w:szCs w:val="20"/>
                      </w:rPr>
                      <m:t>5</m:t>
                    </m:r>
                  </m:sup>
                </m:sSup>
                <m:r>
                  <w:rPr>
                    <w:rFonts w:ascii="Cambria Math" w:eastAsiaTheme="minorEastAsia" w:hAnsi="Cambria Math"/>
                    <w:sz w:val="20"/>
                    <w:szCs w:val="20"/>
                  </w:rPr>
                  <m:t>∙9</m:t>
                </m:r>
              </m:oMath>
            </m:oMathPara>
          </w:p>
          <w:p w:rsidR="00062180" w:rsidRDefault="00062180" w:rsidP="00914F2A">
            <w:pPr>
              <w:autoSpaceDE w:val="0"/>
              <w:autoSpaceDN w:val="0"/>
              <w:adjustRightInd w:val="0"/>
              <w:spacing w:line="360" w:lineRule="auto"/>
              <w:rPr>
                <w:rFonts w:ascii="Century Gothic" w:eastAsiaTheme="minorEastAsia" w:hAnsi="Century Gothic"/>
                <w:sz w:val="20"/>
                <w:szCs w:val="20"/>
              </w:rPr>
            </w:pPr>
          </w:p>
        </w:tc>
      </w:tr>
      <w:tr w:rsidR="00062180" w:rsidTr="00062180">
        <w:trPr>
          <w:gridAfter w:val="1"/>
          <w:wAfter w:w="928" w:type="dxa"/>
        </w:trPr>
        <w:tc>
          <w:tcPr>
            <w:tcW w:w="5046" w:type="dxa"/>
            <w:vMerge/>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p>
        </w:tc>
        <w:tc>
          <w:tcPr>
            <w:tcW w:w="604" w:type="dxa"/>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144:</w:t>
            </w:r>
          </w:p>
        </w:tc>
        <w:tc>
          <w:tcPr>
            <w:tcW w:w="567" w:type="dxa"/>
            <w:tcBorders>
              <w:lef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w:t>
            </w:r>
          </w:p>
        </w:tc>
        <w:tc>
          <w:tcPr>
            <w:tcW w:w="2211" w:type="dxa"/>
            <w:vMerge/>
          </w:tcPr>
          <w:p w:rsidR="00062180" w:rsidRDefault="00062180" w:rsidP="00914F2A">
            <w:pPr>
              <w:autoSpaceDE w:val="0"/>
              <w:autoSpaceDN w:val="0"/>
              <w:adjustRightInd w:val="0"/>
              <w:spacing w:line="360" w:lineRule="auto"/>
              <w:rPr>
                <w:rFonts w:ascii="Century Gothic" w:eastAsiaTheme="minorEastAsia" w:hAnsi="Century Gothic"/>
                <w:sz w:val="20"/>
                <w:szCs w:val="20"/>
              </w:rPr>
            </w:pPr>
          </w:p>
        </w:tc>
      </w:tr>
      <w:tr w:rsidR="00062180" w:rsidTr="00062180">
        <w:trPr>
          <w:gridAfter w:val="1"/>
          <w:wAfter w:w="928" w:type="dxa"/>
        </w:trPr>
        <w:tc>
          <w:tcPr>
            <w:tcW w:w="5046" w:type="dxa"/>
            <w:vMerge/>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p>
        </w:tc>
        <w:tc>
          <w:tcPr>
            <w:tcW w:w="604" w:type="dxa"/>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72:</w:t>
            </w:r>
          </w:p>
        </w:tc>
        <w:tc>
          <w:tcPr>
            <w:tcW w:w="567" w:type="dxa"/>
            <w:tcBorders>
              <w:lef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w:t>
            </w:r>
          </w:p>
        </w:tc>
        <w:tc>
          <w:tcPr>
            <w:tcW w:w="2211" w:type="dxa"/>
            <w:vMerge/>
          </w:tcPr>
          <w:p w:rsidR="00062180" w:rsidRDefault="00062180" w:rsidP="00914F2A">
            <w:pPr>
              <w:autoSpaceDE w:val="0"/>
              <w:autoSpaceDN w:val="0"/>
              <w:adjustRightInd w:val="0"/>
              <w:spacing w:line="360" w:lineRule="auto"/>
              <w:rPr>
                <w:rFonts w:ascii="Century Gothic" w:eastAsiaTheme="minorEastAsia" w:hAnsi="Century Gothic"/>
                <w:sz w:val="20"/>
                <w:szCs w:val="20"/>
              </w:rPr>
            </w:pPr>
          </w:p>
        </w:tc>
      </w:tr>
      <w:tr w:rsidR="00062180" w:rsidTr="00062180">
        <w:trPr>
          <w:gridAfter w:val="1"/>
          <w:wAfter w:w="928" w:type="dxa"/>
        </w:trPr>
        <w:tc>
          <w:tcPr>
            <w:tcW w:w="5046" w:type="dxa"/>
            <w:vMerge/>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p>
        </w:tc>
        <w:tc>
          <w:tcPr>
            <w:tcW w:w="604" w:type="dxa"/>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36:</w:t>
            </w:r>
          </w:p>
        </w:tc>
        <w:tc>
          <w:tcPr>
            <w:tcW w:w="567" w:type="dxa"/>
            <w:tcBorders>
              <w:lef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w:t>
            </w:r>
          </w:p>
        </w:tc>
        <w:tc>
          <w:tcPr>
            <w:tcW w:w="2211" w:type="dxa"/>
            <w:vMerge/>
          </w:tcPr>
          <w:p w:rsidR="00062180" w:rsidRDefault="00062180" w:rsidP="00914F2A">
            <w:pPr>
              <w:autoSpaceDE w:val="0"/>
              <w:autoSpaceDN w:val="0"/>
              <w:adjustRightInd w:val="0"/>
              <w:spacing w:line="360" w:lineRule="auto"/>
              <w:rPr>
                <w:rFonts w:ascii="Century Gothic" w:eastAsiaTheme="minorEastAsia" w:hAnsi="Century Gothic"/>
                <w:sz w:val="20"/>
                <w:szCs w:val="20"/>
              </w:rPr>
            </w:pPr>
          </w:p>
        </w:tc>
      </w:tr>
      <w:tr w:rsidR="00062180" w:rsidTr="00062180">
        <w:trPr>
          <w:gridAfter w:val="1"/>
          <w:wAfter w:w="928" w:type="dxa"/>
        </w:trPr>
        <w:tc>
          <w:tcPr>
            <w:tcW w:w="5046" w:type="dxa"/>
            <w:vMerge/>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p>
        </w:tc>
        <w:tc>
          <w:tcPr>
            <w:tcW w:w="604" w:type="dxa"/>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18:</w:t>
            </w:r>
          </w:p>
        </w:tc>
        <w:tc>
          <w:tcPr>
            <w:tcW w:w="567" w:type="dxa"/>
            <w:tcBorders>
              <w:lef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w:t>
            </w:r>
          </w:p>
        </w:tc>
        <w:tc>
          <w:tcPr>
            <w:tcW w:w="2211" w:type="dxa"/>
            <w:vMerge/>
          </w:tcPr>
          <w:p w:rsidR="00062180" w:rsidRDefault="00062180" w:rsidP="00914F2A">
            <w:pPr>
              <w:autoSpaceDE w:val="0"/>
              <w:autoSpaceDN w:val="0"/>
              <w:adjustRightInd w:val="0"/>
              <w:spacing w:line="360" w:lineRule="auto"/>
              <w:rPr>
                <w:rFonts w:ascii="Century Gothic" w:eastAsiaTheme="minorEastAsia" w:hAnsi="Century Gothic"/>
                <w:sz w:val="20"/>
                <w:szCs w:val="20"/>
              </w:rPr>
            </w:pPr>
          </w:p>
        </w:tc>
      </w:tr>
      <w:tr w:rsidR="00062180" w:rsidTr="00062180">
        <w:trPr>
          <w:gridAfter w:val="1"/>
          <w:wAfter w:w="928" w:type="dxa"/>
        </w:trPr>
        <w:tc>
          <w:tcPr>
            <w:tcW w:w="5046" w:type="dxa"/>
            <w:vMerge/>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p>
        </w:tc>
        <w:tc>
          <w:tcPr>
            <w:tcW w:w="604" w:type="dxa"/>
            <w:tcBorders>
              <w:righ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9:</w:t>
            </w:r>
          </w:p>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1</w:t>
            </w:r>
          </w:p>
        </w:tc>
        <w:tc>
          <w:tcPr>
            <w:tcW w:w="567" w:type="dxa"/>
            <w:tcBorders>
              <w:left w:val="single" w:sz="4" w:space="0" w:color="auto"/>
            </w:tcBorders>
          </w:tcPr>
          <w:p w:rsidR="00062180" w:rsidRDefault="00062180" w:rsidP="00914F2A">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9</w:t>
            </w:r>
          </w:p>
          <w:p w:rsidR="00062180" w:rsidRDefault="00062180" w:rsidP="00914F2A">
            <w:pPr>
              <w:autoSpaceDE w:val="0"/>
              <w:autoSpaceDN w:val="0"/>
              <w:adjustRightInd w:val="0"/>
              <w:spacing w:line="360" w:lineRule="auto"/>
              <w:rPr>
                <w:rFonts w:ascii="Century Gothic" w:eastAsiaTheme="minorEastAsia" w:hAnsi="Century Gothic"/>
                <w:sz w:val="20"/>
                <w:szCs w:val="20"/>
              </w:rPr>
            </w:pPr>
          </w:p>
        </w:tc>
        <w:tc>
          <w:tcPr>
            <w:tcW w:w="2211" w:type="dxa"/>
            <w:vMerge/>
          </w:tcPr>
          <w:p w:rsidR="00062180" w:rsidRDefault="00062180" w:rsidP="00914F2A">
            <w:pPr>
              <w:autoSpaceDE w:val="0"/>
              <w:autoSpaceDN w:val="0"/>
              <w:adjustRightInd w:val="0"/>
              <w:spacing w:line="360" w:lineRule="auto"/>
              <w:rPr>
                <w:rFonts w:ascii="Century Gothic" w:eastAsiaTheme="minorEastAsia" w:hAnsi="Century Gothic"/>
                <w:sz w:val="20"/>
                <w:szCs w:val="20"/>
              </w:rPr>
            </w:pPr>
          </w:p>
        </w:tc>
      </w:tr>
    </w:tbl>
    <w:p w:rsidR="00062180" w:rsidRDefault="00062180" w:rsidP="00914F2A">
      <w:pPr>
        <w:autoSpaceDE w:val="0"/>
        <w:autoSpaceDN w:val="0"/>
        <w:adjustRightInd w:val="0"/>
        <w:spacing w:after="0" w:line="360" w:lineRule="auto"/>
        <w:rPr>
          <w:rFonts w:ascii="Century Gothic" w:eastAsiaTheme="minorEastAsia" w:hAnsi="Century Gothic"/>
          <w:b/>
          <w:sz w:val="20"/>
          <w:szCs w:val="20"/>
        </w:rPr>
      </w:pPr>
      <w:r w:rsidRPr="00062180">
        <w:rPr>
          <w:rFonts w:ascii="Century Gothic" w:eastAsiaTheme="minorEastAsia" w:hAnsi="Century Gothic"/>
          <w:b/>
          <w:sz w:val="20"/>
          <w:szCs w:val="20"/>
        </w:rPr>
        <w:t>Ejemplo2</w:t>
      </w:r>
      <w:r>
        <w:rPr>
          <w:rFonts w:ascii="Century Gothic" w:eastAsiaTheme="minorEastAsia" w:hAnsi="Century Gothic"/>
          <w:b/>
          <w:sz w:val="20"/>
          <w:szCs w:val="20"/>
        </w:rPr>
        <w:t xml:space="preserve">: </w:t>
      </w:r>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240</m:t>
            </m:r>
          </m:e>
        </m:rad>
        <m:r>
          <m:rPr>
            <m:sty m:val="bi"/>
          </m:rPr>
          <w:rPr>
            <w:rFonts w:ascii="Cambria Math" w:eastAsiaTheme="minorEastAsia" w:hAnsi="Cambria Math"/>
            <w:sz w:val="20"/>
            <w:szCs w:val="20"/>
          </w:rPr>
          <m:t>=</m:t>
        </m:r>
      </m:oMath>
    </w:p>
    <w:tbl>
      <w:tblPr>
        <w:tblStyle w:val="Tablaconcuadrcula"/>
        <w:tblW w:w="0" w:type="auto"/>
        <w:tblInd w:w="10"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604"/>
        <w:gridCol w:w="567"/>
        <w:gridCol w:w="1371"/>
        <w:gridCol w:w="665"/>
        <w:gridCol w:w="2459"/>
        <w:gridCol w:w="747"/>
        <w:gridCol w:w="3211"/>
      </w:tblGrid>
      <w:tr w:rsidR="00062180" w:rsidTr="0079276C">
        <w:trPr>
          <w:gridAfter w:val="2"/>
          <w:wAfter w:w="3958" w:type="dxa"/>
        </w:trPr>
        <w:tc>
          <w:tcPr>
            <w:tcW w:w="604" w:type="dxa"/>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240:</w:t>
            </w:r>
          </w:p>
        </w:tc>
        <w:tc>
          <w:tcPr>
            <w:tcW w:w="567" w:type="dxa"/>
            <w:tcBorders>
              <w:lef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w:t>
            </w:r>
          </w:p>
        </w:tc>
        <w:tc>
          <w:tcPr>
            <w:tcW w:w="1371" w:type="dxa"/>
            <w:vMerge w:val="restart"/>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 xml:space="preserve">Si contamos tenemos cuatro 2, esto seria </w:t>
            </w:r>
          </w:p>
          <w:p w:rsidR="00062180" w:rsidRDefault="00062180" w:rsidP="005C0747">
            <w:pPr>
              <w:autoSpaceDE w:val="0"/>
              <w:autoSpaceDN w:val="0"/>
              <w:adjustRightInd w:val="0"/>
              <w:spacing w:line="360" w:lineRule="auto"/>
              <w:rPr>
                <w:rFonts w:ascii="Century Gothic" w:eastAsiaTheme="minorEastAsia" w:hAnsi="Century Gothic"/>
                <w:sz w:val="20"/>
                <w:szCs w:val="20"/>
              </w:rPr>
            </w:pPr>
            <m:oMathPara>
              <m:oMath>
                <m:sSup>
                  <m:sSupPr>
                    <m:ctrlPr>
                      <w:rPr>
                        <w:rFonts w:ascii="Cambria Math" w:eastAsiaTheme="minorEastAsia" w:hAnsi="Cambria Math"/>
                        <w:i/>
                        <w:sz w:val="20"/>
                        <w:szCs w:val="20"/>
                      </w:rPr>
                    </m:ctrlPr>
                  </m:sSupPr>
                  <m:e>
                    <m:r>
                      <w:rPr>
                        <w:rFonts w:ascii="Cambria Math" w:eastAsiaTheme="minorEastAsia" w:hAnsi="Cambria Math"/>
                        <w:sz w:val="20"/>
                        <w:szCs w:val="20"/>
                      </w:rPr>
                      <m:t>240=</m:t>
                    </m:r>
                    <m:r>
                      <w:rPr>
                        <w:rFonts w:ascii="Cambria Math" w:eastAsiaTheme="minorEastAsia" w:hAnsi="Cambria Math"/>
                        <w:sz w:val="20"/>
                        <w:szCs w:val="20"/>
                      </w:rPr>
                      <m:t>2</m:t>
                    </m:r>
                  </m:e>
                  <m:sup>
                    <m:r>
                      <w:rPr>
                        <w:rFonts w:ascii="Cambria Math" w:eastAsiaTheme="minorEastAsia" w:hAnsi="Cambria Math"/>
                        <w:sz w:val="20"/>
                        <w:szCs w:val="20"/>
                      </w:rPr>
                      <m:t>4</m:t>
                    </m:r>
                  </m:sup>
                </m:sSup>
                <m:r>
                  <w:rPr>
                    <w:rFonts w:ascii="Cambria Math" w:eastAsiaTheme="minorEastAsia" w:hAnsi="Cambria Math"/>
                    <w:sz w:val="20"/>
                    <w:szCs w:val="20"/>
                  </w:rPr>
                  <m:t>∙15</m:t>
                </m:r>
              </m:oMath>
            </m:oMathPara>
          </w:p>
        </w:tc>
        <w:tc>
          <w:tcPr>
            <w:tcW w:w="3124" w:type="dxa"/>
            <w:gridSpan w:val="2"/>
            <w:vMerge w:val="restart"/>
            <w:tcBorders>
              <w:left w:val="single" w:sz="4" w:space="0" w:color="auto"/>
              <w:right w:val="nil"/>
            </w:tcBorders>
          </w:tcPr>
          <w:p w:rsidR="00062180" w:rsidRPr="00062180" w:rsidRDefault="00062180" w:rsidP="005C0747">
            <w:pPr>
              <w:autoSpaceDE w:val="0"/>
              <w:autoSpaceDN w:val="0"/>
              <w:adjustRightInd w:val="0"/>
              <w:spacing w:line="360" w:lineRule="auto"/>
              <w:rPr>
                <w:rFonts w:ascii="Century Gothic" w:eastAsiaTheme="minorEastAsia" w:hAnsi="Century Gothic"/>
                <w:b/>
                <w:sz w:val="20"/>
                <w:szCs w:val="20"/>
              </w:rPr>
            </w:pPr>
            <w:r>
              <w:rPr>
                <w:rFonts w:ascii="Century Gothic" w:eastAsiaTheme="minorEastAsia" w:hAnsi="Century Gothic"/>
                <w:b/>
                <w:sz w:val="20"/>
                <w:szCs w:val="20"/>
              </w:rPr>
              <w:t xml:space="preserve">Por lo tanto tenemos </w:t>
            </w:r>
          </w:p>
          <w:p w:rsidR="00062180" w:rsidRPr="00062180" w:rsidRDefault="00062180" w:rsidP="005C0747">
            <w:pPr>
              <w:autoSpaceDE w:val="0"/>
              <w:autoSpaceDN w:val="0"/>
              <w:adjustRightInd w:val="0"/>
              <w:spacing w:line="360" w:lineRule="auto"/>
              <w:rPr>
                <w:rFonts w:ascii="Century Gothic" w:eastAsiaTheme="minorEastAsia" w:hAnsi="Century Gothic"/>
                <w:b/>
                <w:sz w:val="20"/>
                <w:szCs w:val="20"/>
              </w:rPr>
            </w:pPr>
          </w:p>
          <w:p w:rsidR="00062180" w:rsidRDefault="00062180" w:rsidP="005C0747">
            <w:pPr>
              <w:autoSpaceDE w:val="0"/>
              <w:autoSpaceDN w:val="0"/>
              <w:adjustRightInd w:val="0"/>
              <w:spacing w:line="360" w:lineRule="auto"/>
              <w:rPr>
                <w:rFonts w:ascii="Century Gothic" w:eastAsiaTheme="minorEastAsia" w:hAnsi="Century Gothic"/>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240</m:t>
                    </m:r>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sSup>
                      <m:sSupPr>
                        <m:ctrlPr>
                          <w:rPr>
                            <w:rFonts w:ascii="Cambria Math" w:eastAsiaTheme="minorEastAsia" w:hAnsi="Cambria Math"/>
                            <w:i/>
                            <w:sz w:val="20"/>
                            <w:szCs w:val="20"/>
                          </w:rPr>
                        </m:ctrlPr>
                      </m:sSupPr>
                      <m:e>
                        <m:r>
                          <w:rPr>
                            <w:rFonts w:ascii="Cambria Math" w:eastAsiaTheme="minorEastAsia" w:hAnsi="Cambria Math"/>
                            <w:sz w:val="20"/>
                            <w:szCs w:val="20"/>
                          </w:rPr>
                          <m:t>2</m:t>
                        </m:r>
                      </m:e>
                      <m:sup>
                        <m:r>
                          <w:rPr>
                            <w:rFonts w:ascii="Cambria Math" w:eastAsiaTheme="minorEastAsia" w:hAnsi="Cambria Math"/>
                            <w:sz w:val="20"/>
                            <w:szCs w:val="20"/>
                          </w:rPr>
                          <m:t>4</m:t>
                        </m:r>
                      </m:sup>
                    </m:sSup>
                    <m:r>
                      <w:rPr>
                        <w:rFonts w:ascii="Cambria Math" w:eastAsiaTheme="minorEastAsia" w:hAnsi="Cambria Math"/>
                        <w:sz w:val="20"/>
                        <w:szCs w:val="20"/>
                      </w:rPr>
                      <m:t>∙15</m:t>
                    </m:r>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2</m:t>
                        </m:r>
                      </m:e>
                      <m:sup>
                        <m:r>
                          <m:rPr>
                            <m:sty m:val="bi"/>
                          </m:rPr>
                          <w:rPr>
                            <w:rFonts w:ascii="Cambria Math" w:eastAsiaTheme="minorEastAsia" w:hAnsi="Cambria Math"/>
                            <w:sz w:val="20"/>
                            <w:szCs w:val="20"/>
                          </w:rPr>
                          <m:t>4</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15</m:t>
                    </m:r>
                  </m:e>
                </m:rad>
                <m:r>
                  <m:rPr>
                    <m:sty m:val="bi"/>
                  </m:rPr>
                  <w:rPr>
                    <w:rFonts w:ascii="Cambria Math" w:eastAsiaTheme="minorEastAsia" w:hAnsi="Cambria Math"/>
                    <w:sz w:val="20"/>
                    <w:szCs w:val="20"/>
                  </w:rPr>
                  <m:t>=2</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15</m:t>
                    </m:r>
                  </m:e>
                </m:rad>
              </m:oMath>
            </m:oMathPara>
          </w:p>
        </w:tc>
      </w:tr>
      <w:tr w:rsidR="00062180" w:rsidTr="0079276C">
        <w:trPr>
          <w:gridAfter w:val="2"/>
          <w:wAfter w:w="3958" w:type="dxa"/>
        </w:trPr>
        <w:tc>
          <w:tcPr>
            <w:tcW w:w="604" w:type="dxa"/>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120:</w:t>
            </w:r>
          </w:p>
        </w:tc>
        <w:tc>
          <w:tcPr>
            <w:tcW w:w="567" w:type="dxa"/>
            <w:tcBorders>
              <w:lef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w:t>
            </w:r>
          </w:p>
        </w:tc>
        <w:tc>
          <w:tcPr>
            <w:tcW w:w="1371" w:type="dxa"/>
            <w:vMerge/>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c>
          <w:tcPr>
            <w:tcW w:w="3124" w:type="dxa"/>
            <w:gridSpan w:val="2"/>
            <w:vMerge/>
            <w:tcBorders>
              <w:left w:val="single" w:sz="4" w:space="0" w:color="auto"/>
              <w:right w:val="nil"/>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r>
      <w:tr w:rsidR="00062180" w:rsidTr="0079276C">
        <w:trPr>
          <w:gridAfter w:val="2"/>
          <w:wAfter w:w="3958" w:type="dxa"/>
        </w:trPr>
        <w:tc>
          <w:tcPr>
            <w:tcW w:w="604" w:type="dxa"/>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60:</w:t>
            </w:r>
          </w:p>
        </w:tc>
        <w:tc>
          <w:tcPr>
            <w:tcW w:w="567" w:type="dxa"/>
            <w:tcBorders>
              <w:lef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w:t>
            </w:r>
          </w:p>
        </w:tc>
        <w:tc>
          <w:tcPr>
            <w:tcW w:w="1371" w:type="dxa"/>
            <w:vMerge/>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c>
          <w:tcPr>
            <w:tcW w:w="3124" w:type="dxa"/>
            <w:gridSpan w:val="2"/>
            <w:vMerge/>
            <w:tcBorders>
              <w:left w:val="single" w:sz="4" w:space="0" w:color="auto"/>
              <w:right w:val="nil"/>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r>
      <w:tr w:rsidR="00062180" w:rsidTr="0079276C">
        <w:trPr>
          <w:gridAfter w:val="2"/>
          <w:wAfter w:w="3958" w:type="dxa"/>
        </w:trPr>
        <w:tc>
          <w:tcPr>
            <w:tcW w:w="604" w:type="dxa"/>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30:</w:t>
            </w:r>
          </w:p>
        </w:tc>
        <w:tc>
          <w:tcPr>
            <w:tcW w:w="567" w:type="dxa"/>
            <w:tcBorders>
              <w:lef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2</w:t>
            </w:r>
          </w:p>
        </w:tc>
        <w:tc>
          <w:tcPr>
            <w:tcW w:w="1371" w:type="dxa"/>
            <w:vMerge/>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c>
          <w:tcPr>
            <w:tcW w:w="3124" w:type="dxa"/>
            <w:gridSpan w:val="2"/>
            <w:vMerge/>
            <w:tcBorders>
              <w:left w:val="single" w:sz="4" w:space="0" w:color="auto"/>
              <w:right w:val="nil"/>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r>
      <w:tr w:rsidR="00062180" w:rsidTr="0079276C">
        <w:trPr>
          <w:gridAfter w:val="2"/>
          <w:wAfter w:w="3958" w:type="dxa"/>
        </w:trPr>
        <w:tc>
          <w:tcPr>
            <w:tcW w:w="604" w:type="dxa"/>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15:</w:t>
            </w:r>
          </w:p>
        </w:tc>
        <w:tc>
          <w:tcPr>
            <w:tcW w:w="567" w:type="dxa"/>
            <w:tcBorders>
              <w:lef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15</w:t>
            </w:r>
          </w:p>
        </w:tc>
        <w:tc>
          <w:tcPr>
            <w:tcW w:w="1371" w:type="dxa"/>
            <w:vMerge/>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c>
          <w:tcPr>
            <w:tcW w:w="3124" w:type="dxa"/>
            <w:gridSpan w:val="2"/>
            <w:vMerge/>
            <w:tcBorders>
              <w:left w:val="single" w:sz="4" w:space="0" w:color="auto"/>
              <w:right w:val="nil"/>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r>
      <w:tr w:rsidR="00062180" w:rsidTr="0079276C">
        <w:trPr>
          <w:gridAfter w:val="2"/>
          <w:wAfter w:w="3958" w:type="dxa"/>
          <w:trHeight w:val="521"/>
        </w:trPr>
        <w:tc>
          <w:tcPr>
            <w:tcW w:w="604" w:type="dxa"/>
          </w:tcPr>
          <w:p w:rsidR="00062180" w:rsidRDefault="00062180" w:rsidP="005C0747">
            <w:pPr>
              <w:autoSpaceDE w:val="0"/>
              <w:autoSpaceDN w:val="0"/>
              <w:adjustRightInd w:val="0"/>
              <w:spacing w:line="360" w:lineRule="auto"/>
              <w:rPr>
                <w:rFonts w:ascii="Century Gothic" w:eastAsiaTheme="minorEastAsia" w:hAnsi="Century Gothic"/>
                <w:sz w:val="20"/>
                <w:szCs w:val="20"/>
              </w:rPr>
            </w:pPr>
            <w:r>
              <w:rPr>
                <w:rFonts w:ascii="Century Gothic" w:eastAsiaTheme="minorEastAsia" w:hAnsi="Century Gothic"/>
                <w:sz w:val="20"/>
                <w:szCs w:val="20"/>
              </w:rPr>
              <w:t>1</w:t>
            </w:r>
          </w:p>
        </w:tc>
        <w:tc>
          <w:tcPr>
            <w:tcW w:w="567" w:type="dxa"/>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c>
          <w:tcPr>
            <w:tcW w:w="1371" w:type="dxa"/>
            <w:vMerge/>
            <w:tcBorders>
              <w:right w:val="single" w:sz="4" w:space="0" w:color="auto"/>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c>
          <w:tcPr>
            <w:tcW w:w="3124" w:type="dxa"/>
            <w:gridSpan w:val="2"/>
            <w:vMerge/>
            <w:tcBorders>
              <w:left w:val="single" w:sz="4" w:space="0" w:color="auto"/>
              <w:right w:val="nil"/>
            </w:tcBorders>
          </w:tcPr>
          <w:p w:rsidR="00062180" w:rsidRDefault="00062180" w:rsidP="005C0747">
            <w:pPr>
              <w:autoSpaceDE w:val="0"/>
              <w:autoSpaceDN w:val="0"/>
              <w:adjustRightInd w:val="0"/>
              <w:spacing w:line="360" w:lineRule="auto"/>
              <w:rPr>
                <w:rFonts w:ascii="Century Gothic" w:eastAsiaTheme="minorEastAsia" w:hAnsi="Century Gothic"/>
                <w:sz w:val="20"/>
                <w:szCs w:val="20"/>
              </w:rPr>
            </w:pPr>
          </w:p>
        </w:tc>
      </w:tr>
      <w:tr w:rsidR="005C0747" w:rsidTr="0079276C">
        <w:tblPrEx>
          <w:tblBorders>
            <w:top w:val="single" w:sz="4" w:space="0" w:color="auto"/>
            <w:left w:val="single" w:sz="4" w:space="0" w:color="auto"/>
            <w:bottom w:val="single" w:sz="4" w:space="0" w:color="auto"/>
            <w:insideH w:val="single" w:sz="4" w:space="0" w:color="auto"/>
            <w:insideV w:val="single" w:sz="4" w:space="0" w:color="auto"/>
          </w:tblBorders>
        </w:tblPrEx>
        <w:tc>
          <w:tcPr>
            <w:tcW w:w="3207" w:type="dxa"/>
            <w:gridSpan w:val="4"/>
          </w:tcPr>
          <w:p w:rsidR="005C0747" w:rsidRDefault="005C0747" w:rsidP="005C0747">
            <w:pPr>
              <w:pStyle w:val="Prrafodelista"/>
              <w:numPr>
                <w:ilvl w:val="0"/>
                <w:numId w:val="13"/>
              </w:numPr>
              <w:autoSpaceDE w:val="0"/>
              <w:autoSpaceDN w:val="0"/>
              <w:adjustRightInd w:val="0"/>
              <w:spacing w:line="360" w:lineRule="auto"/>
              <w:rPr>
                <w:rFonts w:ascii="Century Gothic" w:eastAsiaTheme="minorEastAsia" w:hAnsi="Century Gothic"/>
                <w:b/>
                <w:sz w:val="20"/>
                <w:szCs w:val="20"/>
              </w:rPr>
            </w:pPr>
            <m:oMath>
              <m:rad>
                <m:radPr>
                  <m:degHide m:val="1"/>
                  <m:ctrlPr>
                    <w:rPr>
                      <w:rFonts w:ascii="Cambria Math" w:eastAsiaTheme="minorEastAsia" w:hAnsi="Cambria Math"/>
                      <w:b/>
                      <w:i/>
                      <w:sz w:val="20"/>
                      <w:szCs w:val="20"/>
                    </w:rPr>
                  </m:ctrlPr>
                </m:radPr>
                <m:deg/>
                <m:e>
                  <m:r>
                    <m:rPr>
                      <m:sty m:val="bi"/>
                    </m:rPr>
                    <w:rPr>
                      <w:rFonts w:ascii="Cambria Math" w:eastAsiaTheme="minorEastAsia" w:hAnsi="Cambria Math"/>
                      <w:sz w:val="20"/>
                      <w:szCs w:val="20"/>
                    </w:rPr>
                    <m:t>8</m:t>
                  </m:r>
                </m:e>
              </m:rad>
            </m:oMath>
          </w:p>
          <w:p w:rsidR="005C0747" w:rsidRPr="005C0747" w:rsidRDefault="005C0747" w:rsidP="005C0747">
            <w:pPr>
              <w:pStyle w:val="Prrafodelista"/>
              <w:numPr>
                <w:ilvl w:val="0"/>
                <w:numId w:val="13"/>
              </w:numPr>
              <w:autoSpaceDE w:val="0"/>
              <w:autoSpaceDN w:val="0"/>
              <w:adjustRightInd w:val="0"/>
              <w:spacing w:line="360" w:lineRule="auto"/>
              <w:rPr>
                <w:rFonts w:ascii="Century Gothic" w:eastAsiaTheme="minorEastAsia" w:hAnsi="Century Gothic"/>
                <w:b/>
                <w:sz w:val="20"/>
                <w:szCs w:val="20"/>
              </w:rPr>
            </w:pPr>
            <m:oMath>
              <m:rad>
                <m:radPr>
                  <m:degHide m:val="1"/>
                  <m:ctrlPr>
                    <w:rPr>
                      <w:rFonts w:ascii="Cambria Math" w:eastAsiaTheme="minorEastAsia" w:hAnsi="Cambria Math"/>
                      <w:b/>
                      <w:i/>
                      <w:sz w:val="20"/>
                      <w:szCs w:val="20"/>
                    </w:rPr>
                  </m:ctrlPr>
                </m:radPr>
                <m:deg/>
                <m:e>
                  <m:r>
                    <m:rPr>
                      <m:sty m:val="bi"/>
                    </m:rPr>
                    <w:rPr>
                      <w:rFonts w:ascii="Cambria Math" w:eastAsiaTheme="minorEastAsia" w:hAnsi="Cambria Math"/>
                      <w:sz w:val="20"/>
                      <w:szCs w:val="20"/>
                    </w:rPr>
                    <m:t>27</m:t>
                  </m:r>
                </m:e>
              </m:rad>
            </m:oMath>
          </w:p>
        </w:tc>
        <w:tc>
          <w:tcPr>
            <w:tcW w:w="3206" w:type="dxa"/>
            <w:gridSpan w:val="2"/>
          </w:tcPr>
          <w:p w:rsidR="005C0747" w:rsidRDefault="005C0747" w:rsidP="005C0747">
            <w:pPr>
              <w:pStyle w:val="Prrafodelista"/>
              <w:numPr>
                <w:ilvl w:val="0"/>
                <w:numId w:val="13"/>
              </w:numPr>
              <w:autoSpaceDE w:val="0"/>
              <w:autoSpaceDN w:val="0"/>
              <w:adjustRightInd w:val="0"/>
              <w:spacing w:line="360" w:lineRule="auto"/>
              <w:rPr>
                <w:rFonts w:ascii="Century Gothic" w:eastAsiaTheme="minorEastAsia" w:hAnsi="Century Gothic"/>
                <w:b/>
                <w:sz w:val="20"/>
                <w:szCs w:val="20"/>
              </w:rPr>
            </w:pPr>
            <m:oMath>
              <m:rad>
                <m:radPr>
                  <m:ctrlPr>
                    <w:rPr>
                      <w:rFonts w:ascii="Cambria Math" w:eastAsiaTheme="minorEastAsia" w:hAnsi="Cambria Math"/>
                      <w:b/>
                      <w:i/>
                      <w:sz w:val="20"/>
                      <w:szCs w:val="20"/>
                    </w:rPr>
                  </m:ctrlPr>
                </m:radPr>
                <m:deg>
                  <m:r>
                    <m:rPr>
                      <m:sty m:val="bi"/>
                    </m:rPr>
                    <w:rPr>
                      <w:rFonts w:ascii="Cambria Math" w:hAnsi="Cambria Math"/>
                      <w:sz w:val="20"/>
                      <w:szCs w:val="20"/>
                    </w:rPr>
                    <m:t>3</m:t>
                  </m:r>
                </m:deg>
                <m:e>
                  <m:r>
                    <m:rPr>
                      <m:sty m:val="bi"/>
                    </m:rPr>
                    <w:rPr>
                      <w:rFonts w:ascii="Cambria Math" w:eastAsiaTheme="minorEastAsia" w:hAnsi="Cambria Math"/>
                      <w:sz w:val="20"/>
                      <w:szCs w:val="20"/>
                    </w:rPr>
                    <m:t>108</m:t>
                  </m:r>
                </m:e>
              </m:rad>
            </m:oMath>
          </w:p>
          <w:p w:rsidR="005C0747" w:rsidRPr="005C0747" w:rsidRDefault="005C0747" w:rsidP="005C0747">
            <w:pPr>
              <w:pStyle w:val="Prrafodelista"/>
              <w:numPr>
                <w:ilvl w:val="0"/>
                <w:numId w:val="13"/>
              </w:numPr>
              <w:autoSpaceDE w:val="0"/>
              <w:autoSpaceDN w:val="0"/>
              <w:adjustRightInd w:val="0"/>
              <w:spacing w:line="360" w:lineRule="auto"/>
              <w:rPr>
                <w:rFonts w:ascii="Century Gothic" w:eastAsiaTheme="minorEastAsia" w:hAnsi="Century Gothic"/>
                <w:b/>
                <w:sz w:val="20"/>
                <w:szCs w:val="20"/>
              </w:rPr>
            </w:pPr>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r>
                    <m:rPr>
                      <m:sty m:val="bi"/>
                    </m:rPr>
                    <w:rPr>
                      <w:rFonts w:ascii="Cambria Math" w:eastAsiaTheme="minorEastAsia" w:hAnsi="Cambria Math"/>
                      <w:sz w:val="20"/>
                      <w:szCs w:val="20"/>
                    </w:rPr>
                    <m:t>224</m:t>
                  </m:r>
                </m:e>
              </m:rad>
            </m:oMath>
          </w:p>
        </w:tc>
        <w:tc>
          <w:tcPr>
            <w:tcW w:w="3211" w:type="dxa"/>
          </w:tcPr>
          <w:p w:rsidR="005C0747" w:rsidRDefault="005C0747" w:rsidP="005C0747">
            <w:pPr>
              <w:pStyle w:val="Prrafodelista"/>
              <w:numPr>
                <w:ilvl w:val="0"/>
                <w:numId w:val="13"/>
              </w:numPr>
              <w:autoSpaceDE w:val="0"/>
              <w:autoSpaceDN w:val="0"/>
              <w:adjustRightInd w:val="0"/>
              <w:spacing w:line="360" w:lineRule="auto"/>
              <w:rPr>
                <w:rFonts w:ascii="Century Gothic" w:eastAsiaTheme="minorEastAsia" w:hAnsi="Century Gothic"/>
                <w:b/>
                <w:sz w:val="20"/>
                <w:szCs w:val="20"/>
              </w:rPr>
            </w:pPr>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r>
                    <m:rPr>
                      <m:sty m:val="bi"/>
                    </m:rPr>
                    <w:rPr>
                      <w:rFonts w:ascii="Cambria Math" w:eastAsiaTheme="minorEastAsia" w:hAnsi="Cambria Math"/>
                      <w:sz w:val="20"/>
                      <w:szCs w:val="20"/>
                    </w:rPr>
                    <m:t>80</m:t>
                  </m:r>
                </m:e>
              </m:rad>
            </m:oMath>
          </w:p>
          <w:p w:rsidR="005C0747" w:rsidRPr="005C0747" w:rsidRDefault="005C0747" w:rsidP="005C0747">
            <w:pPr>
              <w:pStyle w:val="Prrafodelista"/>
              <w:numPr>
                <w:ilvl w:val="0"/>
                <w:numId w:val="13"/>
              </w:numPr>
              <w:autoSpaceDE w:val="0"/>
              <w:autoSpaceDN w:val="0"/>
              <w:adjustRightInd w:val="0"/>
              <w:spacing w:line="360" w:lineRule="auto"/>
              <w:rPr>
                <w:rFonts w:ascii="Century Gothic" w:eastAsiaTheme="minorEastAsia" w:hAnsi="Century Gothic"/>
                <w:b/>
                <w:sz w:val="20"/>
                <w:szCs w:val="20"/>
              </w:rPr>
            </w:pPr>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r>
                    <m:rPr>
                      <m:sty m:val="bi"/>
                    </m:rPr>
                    <w:rPr>
                      <w:rFonts w:ascii="Cambria Math" w:eastAsiaTheme="minorEastAsia" w:hAnsi="Cambria Math"/>
                      <w:sz w:val="20"/>
                      <w:szCs w:val="20"/>
                    </w:rPr>
                    <m:t>96</m:t>
                  </m:r>
                </m:e>
              </m:rad>
            </m:oMath>
          </w:p>
        </w:tc>
      </w:tr>
    </w:tbl>
    <w:p w:rsidR="005C0747" w:rsidRDefault="001769ED" w:rsidP="001769ED">
      <w:pPr>
        <w:autoSpaceDE w:val="0"/>
        <w:autoSpaceDN w:val="0"/>
        <w:adjustRightInd w:val="0"/>
        <w:spacing w:after="0" w:line="360" w:lineRule="auto"/>
        <w:ind w:left="1418"/>
        <w:jc w:val="center"/>
        <w:rPr>
          <w:rFonts w:ascii="Century Gothic" w:eastAsiaTheme="minorEastAsia" w:hAnsi="Century Gothic"/>
          <w:b/>
          <w:sz w:val="20"/>
          <w:szCs w:val="20"/>
        </w:rPr>
      </w:pPr>
      <w:r>
        <w:rPr>
          <w:noProof/>
          <w:lang w:eastAsia="es-CL"/>
        </w:rPr>
        <w:lastRenderedPageBreak/>
        <w:drawing>
          <wp:anchor distT="0" distB="0" distL="114300" distR="114300" simplePos="0" relativeHeight="251664384" behindDoc="0" locked="0" layoutInCell="1" allowOverlap="1" wp14:anchorId="285A1698" wp14:editId="23218EA7">
            <wp:simplePos x="0" y="0"/>
            <wp:positionH relativeFrom="margin">
              <wp:posOffset>5275110</wp:posOffset>
            </wp:positionH>
            <wp:positionV relativeFrom="margin">
              <wp:posOffset>-206568</wp:posOffset>
            </wp:positionV>
            <wp:extent cx="1296035" cy="2279650"/>
            <wp:effectExtent l="0" t="0" r="0" b="635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459" t="23352" r="76205" b="19307"/>
                    <a:stretch/>
                  </pic:blipFill>
                  <pic:spPr bwMode="auto">
                    <a:xfrm>
                      <a:off x="0" y="0"/>
                      <a:ext cx="1296035"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987">
        <w:rPr>
          <w:rFonts w:ascii="Century Gothic" w:eastAsiaTheme="minorEastAsia" w:hAnsi="Century Gothic"/>
          <w:b/>
          <w:sz w:val="20"/>
          <w:szCs w:val="20"/>
        </w:rPr>
        <w:t>POTENCIA CON EXPONENTE RACIONAL</w:t>
      </w:r>
    </w:p>
    <w:p w:rsidR="00340987" w:rsidRDefault="00340987" w:rsidP="00340987">
      <w:pPr>
        <w:autoSpaceDE w:val="0"/>
        <w:autoSpaceDN w:val="0"/>
        <w:adjustRightInd w:val="0"/>
        <w:spacing w:after="0" w:line="360" w:lineRule="auto"/>
        <w:rPr>
          <w:rFonts w:ascii="Century Gothic" w:eastAsiaTheme="minorEastAsia" w:hAnsi="Century Gothic"/>
          <w:sz w:val="20"/>
          <w:szCs w:val="20"/>
        </w:rPr>
      </w:pPr>
      <w:r w:rsidRPr="00340987">
        <w:rPr>
          <w:rFonts w:ascii="Century Gothic" w:eastAsiaTheme="minorEastAsia" w:hAnsi="Century Gothic"/>
          <w:sz w:val="20"/>
          <w:szCs w:val="20"/>
        </w:rPr>
        <w:t xml:space="preserve">Una raíz enésima puede relacionarse con una potencia de exponente racional, como se muestra: </w:t>
      </w:r>
    </w:p>
    <w:p w:rsidR="00340987" w:rsidRPr="00340987" w:rsidRDefault="00340987" w:rsidP="00340987">
      <w:pPr>
        <w:autoSpaceDE w:val="0"/>
        <w:autoSpaceDN w:val="0"/>
        <w:adjustRightInd w:val="0"/>
        <w:spacing w:after="0" w:line="360" w:lineRule="auto"/>
        <w:rPr>
          <w:rFonts w:ascii="Century Gothic" w:eastAsiaTheme="minorEastAsia" w:hAnsi="Century Gothic"/>
          <w:sz w:val="20"/>
          <w:szCs w:val="20"/>
        </w:rPr>
      </w:pPr>
      <w:r>
        <w:rPr>
          <w:rFonts w:ascii="Century Gothic" w:eastAsiaTheme="minorEastAsia" w:hAnsi="Century Gothic"/>
          <w:noProof/>
          <w:sz w:val="20"/>
          <w:szCs w:val="20"/>
          <w:lang w:eastAsia="es-CL"/>
        </w:rPr>
        <mc:AlternateContent>
          <mc:Choice Requires="wps">
            <w:drawing>
              <wp:inline distT="0" distB="0" distL="0" distR="0" wp14:anchorId="671644B8" wp14:editId="5C573A62">
                <wp:extent cx="2242268" cy="564543"/>
                <wp:effectExtent l="0" t="0" r="24765" b="26035"/>
                <wp:docPr id="30" name="Rectángulo redondeado 30"/>
                <wp:cNvGraphicFramePr/>
                <a:graphic xmlns:a="http://schemas.openxmlformats.org/drawingml/2006/main">
                  <a:graphicData uri="http://schemas.microsoft.com/office/word/2010/wordprocessingShape">
                    <wps:wsp>
                      <wps:cNvSpPr/>
                      <wps:spPr>
                        <a:xfrm>
                          <a:off x="0" y="0"/>
                          <a:ext cx="2242268" cy="56454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540F3" w:rsidRDefault="009540F3" w:rsidP="00340987">
                            <w:pPr>
                              <w:jc w:val="center"/>
                            </w:pPr>
                            <m:oMathPara>
                              <m:oMath>
                                <m:sSup>
                                  <m:sSupPr>
                                    <m:ctrlPr>
                                      <w:rPr>
                                        <w:rFonts w:ascii="Cambria Math" w:eastAsiaTheme="minorEastAsia" w:hAnsi="Cambria Math"/>
                                        <w:b/>
                                        <w:i/>
                                        <w:sz w:val="28"/>
                                        <w:szCs w:val="20"/>
                                      </w:rPr>
                                    </m:ctrlPr>
                                  </m:sSupPr>
                                  <m:e>
                                    <m:r>
                                      <m:rPr>
                                        <m:sty m:val="bi"/>
                                      </m:rPr>
                                      <w:rPr>
                                        <w:rFonts w:ascii="Cambria Math" w:eastAsiaTheme="minorEastAsia" w:hAnsi="Cambria Math"/>
                                        <w:sz w:val="28"/>
                                        <w:szCs w:val="20"/>
                                      </w:rPr>
                                      <m:t>a</m:t>
                                    </m:r>
                                  </m:e>
                                  <m:sup>
                                    <m:f>
                                      <m:fPr>
                                        <m:ctrlPr>
                                          <w:rPr>
                                            <w:rFonts w:ascii="Cambria Math" w:eastAsiaTheme="minorEastAsia" w:hAnsi="Cambria Math"/>
                                            <w:b/>
                                            <w:i/>
                                            <w:sz w:val="28"/>
                                            <w:szCs w:val="20"/>
                                          </w:rPr>
                                        </m:ctrlPr>
                                      </m:fPr>
                                      <m:num>
                                        <m:r>
                                          <m:rPr>
                                            <m:sty m:val="bi"/>
                                          </m:rPr>
                                          <w:rPr>
                                            <w:rFonts w:ascii="Cambria Math" w:eastAsiaTheme="minorEastAsia" w:hAnsi="Cambria Math"/>
                                            <w:sz w:val="28"/>
                                            <w:szCs w:val="20"/>
                                          </w:rPr>
                                          <m:t>m</m:t>
                                        </m:r>
                                      </m:num>
                                      <m:den>
                                        <m:r>
                                          <m:rPr>
                                            <m:sty m:val="bi"/>
                                          </m:rPr>
                                          <w:rPr>
                                            <w:rFonts w:ascii="Cambria Math" w:eastAsiaTheme="minorEastAsia" w:hAnsi="Cambria Math"/>
                                            <w:sz w:val="28"/>
                                            <w:szCs w:val="20"/>
                                          </w:rPr>
                                          <m:t>n</m:t>
                                        </m:r>
                                      </m:den>
                                    </m:f>
                                  </m:sup>
                                </m:sSup>
                                <m:r>
                                  <m:rPr>
                                    <m:sty m:val="bi"/>
                                  </m:rPr>
                                  <w:rPr>
                                    <w:rFonts w:ascii="Cambria Math" w:eastAsiaTheme="minorEastAsia" w:hAnsi="Cambria Math"/>
                                    <w:sz w:val="28"/>
                                    <w:szCs w:val="20"/>
                                  </w:rPr>
                                  <m:t>=</m:t>
                                </m:r>
                                <m:rad>
                                  <m:radPr>
                                    <m:ctrlPr>
                                      <w:rPr>
                                        <w:rFonts w:ascii="Cambria Math" w:eastAsiaTheme="minorEastAsia" w:hAnsi="Cambria Math"/>
                                        <w:b/>
                                        <w:i/>
                                        <w:sz w:val="28"/>
                                        <w:szCs w:val="20"/>
                                      </w:rPr>
                                    </m:ctrlPr>
                                  </m:radPr>
                                  <m:deg>
                                    <m:r>
                                      <m:rPr>
                                        <m:sty m:val="bi"/>
                                      </m:rPr>
                                      <w:rPr>
                                        <w:rFonts w:ascii="Cambria Math" w:eastAsiaTheme="minorEastAsia" w:hAnsi="Cambria Math"/>
                                        <w:sz w:val="28"/>
                                        <w:szCs w:val="20"/>
                                      </w:rPr>
                                      <m:t>n</m:t>
                                    </m:r>
                                  </m:deg>
                                  <m:e>
                                    <m:sSup>
                                      <m:sSupPr>
                                        <m:ctrlPr>
                                          <w:rPr>
                                            <w:rFonts w:ascii="Cambria Math" w:eastAsiaTheme="minorEastAsia" w:hAnsi="Cambria Math"/>
                                            <w:b/>
                                            <w:i/>
                                            <w:sz w:val="28"/>
                                            <w:szCs w:val="20"/>
                                          </w:rPr>
                                        </m:ctrlPr>
                                      </m:sSupPr>
                                      <m:e>
                                        <m:r>
                                          <m:rPr>
                                            <m:sty m:val="bi"/>
                                          </m:rPr>
                                          <w:rPr>
                                            <w:rFonts w:ascii="Cambria Math" w:eastAsiaTheme="minorEastAsia" w:hAnsi="Cambria Math"/>
                                            <w:sz w:val="28"/>
                                            <w:szCs w:val="20"/>
                                          </w:rPr>
                                          <m:t>a</m:t>
                                        </m:r>
                                      </m:e>
                                      <m:sup>
                                        <m:r>
                                          <m:rPr>
                                            <m:sty m:val="bi"/>
                                          </m:rPr>
                                          <w:rPr>
                                            <w:rFonts w:ascii="Cambria Math" w:eastAsiaTheme="minorEastAsia" w:hAnsi="Cambria Math"/>
                                            <w:sz w:val="28"/>
                                            <w:szCs w:val="20"/>
                                          </w:rPr>
                                          <m:t>m</m:t>
                                        </m:r>
                                      </m:sup>
                                    </m:sSup>
                                  </m:e>
                                </m:rad>
                                <m:r>
                                  <m:rPr>
                                    <m:sty m:val="bi"/>
                                  </m:rPr>
                                  <w:rPr>
                                    <w:rFonts w:ascii="Cambria Math" w:eastAsiaTheme="minorEastAsia" w:hAnsi="Cambria Math"/>
                                    <w:sz w:val="28"/>
                                    <w:szCs w:val="20"/>
                                  </w:rPr>
                                  <m:t>=</m:t>
                                </m:r>
                                <m:sSup>
                                  <m:sSupPr>
                                    <m:ctrlPr>
                                      <w:rPr>
                                        <w:rFonts w:ascii="Cambria Math" w:eastAsiaTheme="minorEastAsia" w:hAnsi="Cambria Math"/>
                                        <w:b/>
                                        <w:i/>
                                        <w:sz w:val="28"/>
                                        <w:szCs w:val="20"/>
                                      </w:rPr>
                                    </m:ctrlPr>
                                  </m:sSupPr>
                                  <m:e>
                                    <m:rad>
                                      <m:radPr>
                                        <m:ctrlPr>
                                          <w:rPr>
                                            <w:rFonts w:ascii="Cambria Math" w:eastAsiaTheme="minorEastAsia" w:hAnsi="Cambria Math"/>
                                            <w:b/>
                                            <w:i/>
                                            <w:sz w:val="28"/>
                                            <w:szCs w:val="20"/>
                                          </w:rPr>
                                        </m:ctrlPr>
                                      </m:radPr>
                                      <m:deg>
                                        <m:r>
                                          <m:rPr>
                                            <m:sty m:val="bi"/>
                                          </m:rPr>
                                          <w:rPr>
                                            <w:rFonts w:ascii="Cambria Math" w:eastAsiaTheme="minorEastAsia" w:hAnsi="Cambria Math"/>
                                            <w:sz w:val="28"/>
                                            <w:szCs w:val="20"/>
                                          </w:rPr>
                                          <m:t>n</m:t>
                                        </m:r>
                                      </m:deg>
                                      <m:e>
                                        <m:r>
                                          <m:rPr>
                                            <m:sty m:val="bi"/>
                                          </m:rPr>
                                          <w:rPr>
                                            <w:rFonts w:ascii="Cambria Math" w:eastAsiaTheme="minorEastAsia" w:hAnsi="Cambria Math"/>
                                            <w:sz w:val="28"/>
                                            <w:szCs w:val="20"/>
                                          </w:rPr>
                                          <m:t>a</m:t>
                                        </m:r>
                                      </m:e>
                                    </m:rad>
                                  </m:e>
                                  <m:sup>
                                    <m:r>
                                      <m:rPr>
                                        <m:sty m:val="bi"/>
                                      </m:rPr>
                                      <w:rPr>
                                        <w:rFonts w:ascii="Cambria Math" w:eastAsiaTheme="minorEastAsia" w:hAnsi="Cambria Math"/>
                                        <w:sz w:val="28"/>
                                        <w:szCs w:val="20"/>
                                      </w:rPr>
                                      <m:t>m</m:t>
                                    </m:r>
                                  </m:sup>
                                </m:sSup>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1644B8" id="Rectángulo redondeado 30" o:spid="_x0000_s1029" style="width:176.55pt;height:44.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" fillcolor="white [3201]" strokecolor="#70ad47 [3209]" strokeweight="1pt">
                <v:stroke joinstyle="miter"/>
                <v:textbox>
                  <w:txbxContent>
                    <w:p w:rsidR="009540F3" w:rsidRDefault="009540F3" w:rsidP="00340987">
                      <w:pPr>
                        <w:jc w:val="center"/>
                      </w:pPr>
                      <m:oMathPara>
                        <m:oMath>
                          <m:sSup>
                            <m:sSupPr>
                              <m:ctrlPr>
                                <w:rPr>
                                  <w:rFonts w:ascii="Cambria Math" w:eastAsiaTheme="minorEastAsia" w:hAnsi="Cambria Math"/>
                                  <w:b/>
                                  <w:i/>
                                  <w:sz w:val="28"/>
                                  <w:szCs w:val="20"/>
                                </w:rPr>
                              </m:ctrlPr>
                            </m:sSupPr>
                            <m:e>
                              <m:r>
                                <m:rPr>
                                  <m:sty m:val="bi"/>
                                </m:rPr>
                                <w:rPr>
                                  <w:rFonts w:ascii="Cambria Math" w:eastAsiaTheme="minorEastAsia" w:hAnsi="Cambria Math"/>
                                  <w:sz w:val="28"/>
                                  <w:szCs w:val="20"/>
                                </w:rPr>
                                <m:t>a</m:t>
                              </m:r>
                            </m:e>
                            <m:sup>
                              <m:f>
                                <m:fPr>
                                  <m:ctrlPr>
                                    <w:rPr>
                                      <w:rFonts w:ascii="Cambria Math" w:eastAsiaTheme="minorEastAsia" w:hAnsi="Cambria Math"/>
                                      <w:b/>
                                      <w:i/>
                                      <w:sz w:val="28"/>
                                      <w:szCs w:val="20"/>
                                    </w:rPr>
                                  </m:ctrlPr>
                                </m:fPr>
                                <m:num>
                                  <m:r>
                                    <m:rPr>
                                      <m:sty m:val="bi"/>
                                    </m:rPr>
                                    <w:rPr>
                                      <w:rFonts w:ascii="Cambria Math" w:eastAsiaTheme="minorEastAsia" w:hAnsi="Cambria Math"/>
                                      <w:sz w:val="28"/>
                                      <w:szCs w:val="20"/>
                                    </w:rPr>
                                    <m:t>m</m:t>
                                  </m:r>
                                </m:num>
                                <m:den>
                                  <m:r>
                                    <m:rPr>
                                      <m:sty m:val="bi"/>
                                    </m:rPr>
                                    <w:rPr>
                                      <w:rFonts w:ascii="Cambria Math" w:eastAsiaTheme="minorEastAsia" w:hAnsi="Cambria Math"/>
                                      <w:sz w:val="28"/>
                                      <w:szCs w:val="20"/>
                                    </w:rPr>
                                    <m:t>n</m:t>
                                  </m:r>
                                </m:den>
                              </m:f>
                            </m:sup>
                          </m:sSup>
                          <m:r>
                            <m:rPr>
                              <m:sty m:val="bi"/>
                            </m:rPr>
                            <w:rPr>
                              <w:rFonts w:ascii="Cambria Math" w:eastAsiaTheme="minorEastAsia" w:hAnsi="Cambria Math"/>
                              <w:sz w:val="28"/>
                              <w:szCs w:val="20"/>
                            </w:rPr>
                            <m:t>=</m:t>
                          </m:r>
                          <m:rad>
                            <m:radPr>
                              <m:ctrlPr>
                                <w:rPr>
                                  <w:rFonts w:ascii="Cambria Math" w:eastAsiaTheme="minorEastAsia" w:hAnsi="Cambria Math"/>
                                  <w:b/>
                                  <w:i/>
                                  <w:sz w:val="28"/>
                                  <w:szCs w:val="20"/>
                                </w:rPr>
                              </m:ctrlPr>
                            </m:radPr>
                            <m:deg>
                              <m:r>
                                <m:rPr>
                                  <m:sty m:val="bi"/>
                                </m:rPr>
                                <w:rPr>
                                  <w:rFonts w:ascii="Cambria Math" w:eastAsiaTheme="minorEastAsia" w:hAnsi="Cambria Math"/>
                                  <w:sz w:val="28"/>
                                  <w:szCs w:val="20"/>
                                </w:rPr>
                                <m:t>n</m:t>
                              </m:r>
                            </m:deg>
                            <m:e>
                              <m:sSup>
                                <m:sSupPr>
                                  <m:ctrlPr>
                                    <w:rPr>
                                      <w:rFonts w:ascii="Cambria Math" w:eastAsiaTheme="minorEastAsia" w:hAnsi="Cambria Math"/>
                                      <w:b/>
                                      <w:i/>
                                      <w:sz w:val="28"/>
                                      <w:szCs w:val="20"/>
                                    </w:rPr>
                                  </m:ctrlPr>
                                </m:sSupPr>
                                <m:e>
                                  <m:r>
                                    <m:rPr>
                                      <m:sty m:val="bi"/>
                                    </m:rPr>
                                    <w:rPr>
                                      <w:rFonts w:ascii="Cambria Math" w:eastAsiaTheme="minorEastAsia" w:hAnsi="Cambria Math"/>
                                      <w:sz w:val="28"/>
                                      <w:szCs w:val="20"/>
                                    </w:rPr>
                                    <m:t>a</m:t>
                                  </m:r>
                                </m:e>
                                <m:sup>
                                  <m:r>
                                    <m:rPr>
                                      <m:sty m:val="bi"/>
                                    </m:rPr>
                                    <w:rPr>
                                      <w:rFonts w:ascii="Cambria Math" w:eastAsiaTheme="minorEastAsia" w:hAnsi="Cambria Math"/>
                                      <w:sz w:val="28"/>
                                      <w:szCs w:val="20"/>
                                    </w:rPr>
                                    <m:t>m</m:t>
                                  </m:r>
                                </m:sup>
                              </m:sSup>
                            </m:e>
                          </m:rad>
                          <m:r>
                            <m:rPr>
                              <m:sty m:val="bi"/>
                            </m:rPr>
                            <w:rPr>
                              <w:rFonts w:ascii="Cambria Math" w:eastAsiaTheme="minorEastAsia" w:hAnsi="Cambria Math"/>
                              <w:sz w:val="28"/>
                              <w:szCs w:val="20"/>
                            </w:rPr>
                            <m:t>=</m:t>
                          </m:r>
                          <m:sSup>
                            <m:sSupPr>
                              <m:ctrlPr>
                                <w:rPr>
                                  <w:rFonts w:ascii="Cambria Math" w:eastAsiaTheme="minorEastAsia" w:hAnsi="Cambria Math"/>
                                  <w:b/>
                                  <w:i/>
                                  <w:sz w:val="28"/>
                                  <w:szCs w:val="20"/>
                                </w:rPr>
                              </m:ctrlPr>
                            </m:sSupPr>
                            <m:e>
                              <m:rad>
                                <m:radPr>
                                  <m:ctrlPr>
                                    <w:rPr>
                                      <w:rFonts w:ascii="Cambria Math" w:eastAsiaTheme="minorEastAsia" w:hAnsi="Cambria Math"/>
                                      <w:b/>
                                      <w:i/>
                                      <w:sz w:val="28"/>
                                      <w:szCs w:val="20"/>
                                    </w:rPr>
                                  </m:ctrlPr>
                                </m:radPr>
                                <m:deg>
                                  <m:r>
                                    <m:rPr>
                                      <m:sty m:val="bi"/>
                                    </m:rPr>
                                    <w:rPr>
                                      <w:rFonts w:ascii="Cambria Math" w:eastAsiaTheme="minorEastAsia" w:hAnsi="Cambria Math"/>
                                      <w:sz w:val="28"/>
                                      <w:szCs w:val="20"/>
                                    </w:rPr>
                                    <m:t>n</m:t>
                                  </m:r>
                                </m:deg>
                                <m:e>
                                  <m:r>
                                    <m:rPr>
                                      <m:sty m:val="bi"/>
                                    </m:rPr>
                                    <w:rPr>
                                      <w:rFonts w:ascii="Cambria Math" w:eastAsiaTheme="minorEastAsia" w:hAnsi="Cambria Math"/>
                                      <w:sz w:val="28"/>
                                      <w:szCs w:val="20"/>
                                    </w:rPr>
                                    <m:t>a</m:t>
                                  </m:r>
                                </m:e>
                              </m:rad>
                            </m:e>
                            <m:sup>
                              <m:r>
                                <m:rPr>
                                  <m:sty m:val="bi"/>
                                </m:rPr>
                                <w:rPr>
                                  <w:rFonts w:ascii="Cambria Math" w:eastAsiaTheme="minorEastAsia" w:hAnsi="Cambria Math"/>
                                  <w:sz w:val="28"/>
                                  <w:szCs w:val="20"/>
                                </w:rPr>
                                <m:t>m</m:t>
                              </m:r>
                            </m:sup>
                          </m:sSup>
                        </m:oMath>
                      </m:oMathPara>
                    </w:p>
                  </w:txbxContent>
                </v:textbox>
                <w10:anchorlock/>
              </v:roundrect>
            </w:pict>
          </mc:Fallback>
        </mc:AlternateContent>
      </w:r>
    </w:p>
    <w:p w:rsidR="00340987" w:rsidRDefault="00340987" w:rsidP="00340987">
      <w:pPr>
        <w:autoSpaceDE w:val="0"/>
        <w:autoSpaceDN w:val="0"/>
        <w:adjustRightInd w:val="0"/>
        <w:spacing w:after="0" w:line="360" w:lineRule="auto"/>
        <w:jc w:val="both"/>
        <w:rPr>
          <w:rFonts w:ascii="Century Gothic" w:eastAsiaTheme="minorEastAsia" w:hAnsi="Century Gothic"/>
          <w:sz w:val="20"/>
          <w:szCs w:val="20"/>
        </w:rPr>
      </w:pPr>
      <w:r w:rsidRPr="00340987">
        <w:rPr>
          <w:rFonts w:ascii="Century Gothic" w:eastAsiaTheme="minorEastAsia" w:hAnsi="Century Gothic"/>
          <w:sz w:val="20"/>
          <w:szCs w:val="20"/>
        </w:rPr>
        <w:t>Al considerarla así, es posible aplicar las propiedades de la multiplicación y división de potencias</w:t>
      </w:r>
      <w:r>
        <w:rPr>
          <w:rFonts w:ascii="Century Gothic" w:eastAsiaTheme="minorEastAsia" w:hAnsi="Century Gothic"/>
          <w:sz w:val="20"/>
          <w:szCs w:val="20"/>
        </w:rPr>
        <w:t>.</w:t>
      </w:r>
    </w:p>
    <w:p w:rsidR="00340987" w:rsidRDefault="00340987" w:rsidP="00340987">
      <w:pPr>
        <w:autoSpaceDE w:val="0"/>
        <w:autoSpaceDN w:val="0"/>
        <w:adjustRightInd w:val="0"/>
        <w:spacing w:after="0" w:line="360" w:lineRule="auto"/>
        <w:jc w:val="both"/>
        <w:rPr>
          <w:rFonts w:ascii="Century Gothic" w:eastAsiaTheme="minorEastAsia" w:hAnsi="Century Gothic"/>
          <w:b/>
          <w:sz w:val="20"/>
          <w:szCs w:val="20"/>
        </w:rPr>
      </w:pPr>
      <w:r w:rsidRPr="00340987">
        <w:rPr>
          <w:rFonts w:ascii="Century Gothic" w:eastAsiaTheme="minorEastAsia" w:hAnsi="Century Gothic"/>
          <w:b/>
          <w:sz w:val="20"/>
          <w:szCs w:val="20"/>
        </w:rPr>
        <w:t>Ejemplos:</w:t>
      </w:r>
    </w:p>
    <w:tbl>
      <w:tblPr>
        <w:tblStyle w:val="Tablaconcuadrcula"/>
        <w:tblW w:w="0" w:type="auto"/>
        <w:tblLook w:val="04A0" w:firstRow="1" w:lastRow="0" w:firstColumn="1" w:lastColumn="0" w:noHBand="0" w:noVBand="1"/>
      </w:tblPr>
      <w:tblGrid>
        <w:gridCol w:w="2407"/>
        <w:gridCol w:w="2407"/>
        <w:gridCol w:w="2407"/>
        <w:gridCol w:w="2408"/>
      </w:tblGrid>
      <w:tr w:rsidR="001769ED" w:rsidTr="001769ED">
        <w:tc>
          <w:tcPr>
            <w:tcW w:w="2407" w:type="dxa"/>
          </w:tcPr>
          <w:p w:rsidR="001769ED" w:rsidRPr="001769ED" w:rsidRDefault="001769ED" w:rsidP="00340987">
            <w:pPr>
              <w:pStyle w:val="Prrafodelista"/>
              <w:numPr>
                <w:ilvl w:val="0"/>
                <w:numId w:val="14"/>
              </w:numPr>
              <w:autoSpaceDE w:val="0"/>
              <w:autoSpaceDN w:val="0"/>
              <w:adjustRightInd w:val="0"/>
              <w:spacing w:line="360" w:lineRule="auto"/>
              <w:ind w:left="284" w:hanging="218"/>
              <w:jc w:val="both"/>
              <w:rPr>
                <w:rFonts w:ascii="Century Gothic" w:eastAsiaTheme="minorEastAsia" w:hAnsi="Century Gothic"/>
                <w:b/>
                <w:sz w:val="20"/>
                <w:szCs w:val="20"/>
              </w:rPr>
            </w:pPr>
            <m:oMath>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5</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1</m:t>
                      </m:r>
                    </m:num>
                    <m:den>
                      <m:r>
                        <m:rPr>
                          <m:sty m:val="bi"/>
                        </m:rPr>
                        <w:rPr>
                          <w:rFonts w:ascii="Cambria Math" w:eastAsiaTheme="minorEastAsia" w:hAnsi="Cambria Math"/>
                          <w:sz w:val="20"/>
                          <w:szCs w:val="20"/>
                        </w:rPr>
                        <m:t>2</m:t>
                      </m:r>
                    </m:den>
                  </m:f>
                </m:sup>
              </m:sSup>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2</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5</m:t>
                      </m:r>
                    </m:e>
                    <m:sup>
                      <m:r>
                        <m:rPr>
                          <m:sty m:val="bi"/>
                        </m:rPr>
                        <w:rPr>
                          <w:rFonts w:ascii="Cambria Math" w:eastAsiaTheme="minorEastAsia" w:hAnsi="Cambria Math"/>
                          <w:sz w:val="20"/>
                          <w:szCs w:val="20"/>
                        </w:rPr>
                        <m:t>1</m:t>
                      </m:r>
                    </m:sup>
                  </m:sSup>
                </m:e>
              </m:rad>
              <m:r>
                <m:rPr>
                  <m:sty m:val="bi"/>
                </m:rPr>
                <w:rPr>
                  <w:rFonts w:ascii="Cambria Math" w:eastAsiaTheme="minorEastAsia" w:hAnsi="Cambria Math"/>
                  <w:sz w:val="20"/>
                  <w:szCs w:val="20"/>
                </w:rPr>
                <m:t>=</m:t>
              </m:r>
              <m:rad>
                <m:radPr>
                  <m:degHide m:val="1"/>
                  <m:ctrlPr>
                    <w:rPr>
                      <w:rFonts w:ascii="Cambria Math" w:eastAsiaTheme="minorEastAsia" w:hAnsi="Cambria Math"/>
                      <w:b/>
                      <w:i/>
                      <w:sz w:val="20"/>
                      <w:szCs w:val="20"/>
                    </w:rPr>
                  </m:ctrlPr>
                </m:radPr>
                <m:deg/>
                <m:e>
                  <m:r>
                    <m:rPr>
                      <m:sty m:val="bi"/>
                    </m:rPr>
                    <w:rPr>
                      <w:rFonts w:ascii="Cambria Math" w:eastAsiaTheme="minorEastAsia" w:hAnsi="Cambria Math"/>
                      <w:sz w:val="20"/>
                      <w:szCs w:val="20"/>
                    </w:rPr>
                    <m:t>5</m:t>
                  </m:r>
                </m:e>
              </m:rad>
            </m:oMath>
          </w:p>
        </w:tc>
        <w:tc>
          <w:tcPr>
            <w:tcW w:w="2407" w:type="dxa"/>
          </w:tcPr>
          <w:p w:rsidR="001769ED" w:rsidRPr="001769ED" w:rsidRDefault="001769ED" w:rsidP="00340987">
            <w:pPr>
              <w:pStyle w:val="Prrafodelista"/>
              <w:numPr>
                <w:ilvl w:val="0"/>
                <w:numId w:val="14"/>
              </w:numPr>
              <w:autoSpaceDE w:val="0"/>
              <w:autoSpaceDN w:val="0"/>
              <w:adjustRightInd w:val="0"/>
              <w:spacing w:line="360" w:lineRule="auto"/>
              <w:ind w:left="284" w:hanging="218"/>
              <w:jc w:val="both"/>
              <w:rPr>
                <w:rFonts w:ascii="Century Gothic" w:eastAsiaTheme="minorEastAsia" w:hAnsi="Century Gothic"/>
                <w:b/>
                <w:sz w:val="20"/>
                <w:szCs w:val="20"/>
              </w:rPr>
            </w:pPr>
            <m:oMath>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9</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1</m:t>
                      </m:r>
                    </m:num>
                    <m:den>
                      <m:r>
                        <m:rPr>
                          <m:sty m:val="bi"/>
                        </m:rPr>
                        <w:rPr>
                          <w:rFonts w:ascii="Cambria Math" w:eastAsiaTheme="minorEastAsia" w:hAnsi="Cambria Math"/>
                          <w:sz w:val="20"/>
                          <w:szCs w:val="20"/>
                        </w:rPr>
                        <m:t>3</m:t>
                      </m:r>
                    </m:den>
                  </m:f>
                </m:sup>
              </m:sSup>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hAnsi="Cambria Math"/>
                      <w:sz w:val="20"/>
                      <w:szCs w:val="20"/>
                    </w:rPr>
                    <m:t>3</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9</m:t>
                      </m:r>
                    </m:e>
                    <m:sup>
                      <m:r>
                        <m:rPr>
                          <m:sty m:val="bi"/>
                        </m:rPr>
                        <w:rPr>
                          <w:rFonts w:ascii="Cambria Math" w:eastAsiaTheme="minorEastAsia" w:hAnsi="Cambria Math"/>
                          <w:sz w:val="20"/>
                          <w:szCs w:val="20"/>
                        </w:rPr>
                        <m:t>1</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hAnsi="Cambria Math"/>
                      <w:sz w:val="20"/>
                      <w:szCs w:val="20"/>
                    </w:rPr>
                    <m:t>3</m:t>
                  </m:r>
                </m:deg>
                <m:e>
                  <m:r>
                    <m:rPr>
                      <m:sty m:val="bi"/>
                    </m:rPr>
                    <w:rPr>
                      <w:rFonts w:ascii="Cambria Math" w:eastAsiaTheme="minorEastAsia" w:hAnsi="Cambria Math"/>
                      <w:sz w:val="20"/>
                      <w:szCs w:val="20"/>
                    </w:rPr>
                    <m:t>9</m:t>
                  </m:r>
                </m:e>
              </m:rad>
            </m:oMath>
          </w:p>
        </w:tc>
        <w:tc>
          <w:tcPr>
            <w:tcW w:w="2407" w:type="dxa"/>
          </w:tcPr>
          <w:p w:rsidR="001769ED" w:rsidRPr="001769ED" w:rsidRDefault="001769ED" w:rsidP="00340987">
            <w:pPr>
              <w:pStyle w:val="Prrafodelista"/>
              <w:numPr>
                <w:ilvl w:val="0"/>
                <w:numId w:val="14"/>
              </w:numPr>
              <w:autoSpaceDE w:val="0"/>
              <w:autoSpaceDN w:val="0"/>
              <w:adjustRightInd w:val="0"/>
              <w:spacing w:line="360" w:lineRule="auto"/>
              <w:ind w:left="284" w:hanging="218"/>
              <w:jc w:val="both"/>
              <w:rPr>
                <w:rFonts w:ascii="Century Gothic" w:eastAsiaTheme="minorEastAsia" w:hAnsi="Century Gothic"/>
                <w:b/>
                <w:sz w:val="20"/>
                <w:szCs w:val="20"/>
              </w:rPr>
            </w:pPr>
            <m:oMath>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12</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2</m:t>
                      </m:r>
                    </m:num>
                    <m:den>
                      <m:r>
                        <m:rPr>
                          <m:sty m:val="bi"/>
                        </m:rPr>
                        <w:rPr>
                          <w:rFonts w:ascii="Cambria Math" w:eastAsiaTheme="minorEastAsia" w:hAnsi="Cambria Math"/>
                          <w:sz w:val="20"/>
                          <w:szCs w:val="20"/>
                        </w:rPr>
                        <m:t>5</m:t>
                      </m:r>
                    </m:den>
                  </m:f>
                </m:sup>
              </m:sSup>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12</m:t>
                      </m:r>
                    </m:e>
                    <m:sup>
                      <m:r>
                        <m:rPr>
                          <m:sty m:val="bi"/>
                        </m:rPr>
                        <w:rPr>
                          <w:rFonts w:ascii="Cambria Math" w:eastAsiaTheme="minorEastAsia" w:hAnsi="Cambria Math"/>
                          <w:sz w:val="20"/>
                          <w:szCs w:val="20"/>
                        </w:rPr>
                        <m:t>2</m:t>
                      </m:r>
                    </m:sup>
                  </m:sSup>
                </m:e>
              </m:rad>
            </m:oMath>
          </w:p>
        </w:tc>
        <w:tc>
          <w:tcPr>
            <w:tcW w:w="2408" w:type="dxa"/>
          </w:tcPr>
          <w:p w:rsidR="001769ED" w:rsidRPr="001769ED" w:rsidRDefault="001769ED" w:rsidP="00340987">
            <w:pPr>
              <w:pStyle w:val="Prrafodelista"/>
              <w:numPr>
                <w:ilvl w:val="0"/>
                <w:numId w:val="14"/>
              </w:numPr>
              <w:autoSpaceDE w:val="0"/>
              <w:autoSpaceDN w:val="0"/>
              <w:adjustRightInd w:val="0"/>
              <w:spacing w:line="360" w:lineRule="auto"/>
              <w:ind w:left="284" w:hanging="218"/>
              <w:jc w:val="both"/>
              <w:rPr>
                <w:rFonts w:ascii="Century Gothic" w:eastAsiaTheme="minorEastAsia" w:hAnsi="Century Gothic"/>
                <w:b/>
                <w:sz w:val="20"/>
                <w:szCs w:val="20"/>
              </w:rPr>
            </w:pPr>
            <m:oMath>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x</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z</m:t>
                      </m:r>
                    </m:num>
                    <m:den>
                      <m:r>
                        <m:rPr>
                          <m:sty m:val="bi"/>
                        </m:rPr>
                        <w:rPr>
                          <w:rFonts w:ascii="Cambria Math" w:eastAsiaTheme="minorEastAsia" w:hAnsi="Cambria Math"/>
                          <w:sz w:val="20"/>
                          <w:szCs w:val="20"/>
                        </w:rPr>
                        <m:t>a</m:t>
                      </m:r>
                    </m:den>
                  </m:f>
                </m:sup>
              </m:sSup>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a</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x</m:t>
                      </m:r>
                    </m:e>
                    <m:sup>
                      <m:r>
                        <m:rPr>
                          <m:sty m:val="bi"/>
                        </m:rPr>
                        <w:rPr>
                          <w:rFonts w:ascii="Cambria Math" w:eastAsiaTheme="minorEastAsia" w:hAnsi="Cambria Math"/>
                          <w:sz w:val="20"/>
                          <w:szCs w:val="20"/>
                        </w:rPr>
                        <m:t>z</m:t>
                      </m:r>
                    </m:sup>
                  </m:sSup>
                </m:e>
              </m:rad>
            </m:oMath>
          </w:p>
        </w:tc>
      </w:tr>
    </w:tbl>
    <w:p w:rsidR="001769ED" w:rsidRDefault="001769ED" w:rsidP="00340987">
      <w:pPr>
        <w:autoSpaceDE w:val="0"/>
        <w:autoSpaceDN w:val="0"/>
        <w:adjustRightInd w:val="0"/>
        <w:spacing w:after="0" w:line="360" w:lineRule="auto"/>
        <w:jc w:val="both"/>
        <w:rPr>
          <w:rFonts w:ascii="Century Gothic" w:eastAsiaTheme="minorEastAsia" w:hAnsi="Century Gothic"/>
          <w:b/>
          <w:sz w:val="20"/>
          <w:szCs w:val="20"/>
        </w:rPr>
      </w:pPr>
    </w:p>
    <w:p w:rsidR="001769ED" w:rsidRDefault="001769ED" w:rsidP="00340987">
      <w:pPr>
        <w:autoSpaceDE w:val="0"/>
        <w:autoSpaceDN w:val="0"/>
        <w:adjustRightInd w:val="0"/>
        <w:spacing w:after="0" w:line="360" w:lineRule="auto"/>
        <w:jc w:val="both"/>
        <w:rPr>
          <w:rFonts w:ascii="Century Gothic" w:eastAsiaTheme="minorEastAsia" w:hAnsi="Century Gothic"/>
          <w:b/>
          <w:sz w:val="20"/>
          <w:szCs w:val="20"/>
        </w:rPr>
      </w:pPr>
      <w:r>
        <w:rPr>
          <w:rFonts w:ascii="Century Gothic" w:eastAsiaTheme="minorEastAsia" w:hAnsi="Century Gothic"/>
          <w:b/>
          <w:sz w:val="20"/>
          <w:szCs w:val="20"/>
        </w:rPr>
        <w:t>PROPIEDADES</w:t>
      </w:r>
    </w:p>
    <w:tbl>
      <w:tblPr>
        <w:tblStyle w:val="Tablaconcuadrcula"/>
        <w:tblW w:w="0" w:type="auto"/>
        <w:tblLook w:val="04A0" w:firstRow="1" w:lastRow="0" w:firstColumn="1" w:lastColumn="0" w:noHBand="0" w:noVBand="1"/>
      </w:tblPr>
      <w:tblGrid>
        <w:gridCol w:w="5382"/>
        <w:gridCol w:w="4247"/>
      </w:tblGrid>
      <w:tr w:rsidR="001769ED" w:rsidTr="00335478">
        <w:tc>
          <w:tcPr>
            <w:tcW w:w="5382" w:type="dxa"/>
          </w:tcPr>
          <w:p w:rsidR="001769ED" w:rsidRPr="001769ED" w:rsidRDefault="001769ED" w:rsidP="001769ED">
            <w:pPr>
              <w:autoSpaceDE w:val="0"/>
              <w:autoSpaceDN w:val="0"/>
              <w:adjustRightInd w:val="0"/>
              <w:spacing w:line="360" w:lineRule="auto"/>
              <w:jc w:val="both"/>
              <w:rPr>
                <w:rFonts w:ascii="Century Gothic" w:eastAsiaTheme="minorEastAsia" w:hAnsi="Century Gothic"/>
                <w:b/>
                <w:sz w:val="20"/>
                <w:szCs w:val="20"/>
              </w:rPr>
            </w:pPr>
            <w:r>
              <w:rPr>
                <w:rFonts w:ascii="Century Gothic" w:eastAsiaTheme="minorEastAsia" w:hAnsi="Century Gothic"/>
                <w:b/>
                <w:sz w:val="20"/>
                <w:szCs w:val="20"/>
              </w:rPr>
              <w:t xml:space="preserve">Propiedad </w:t>
            </w:r>
          </w:p>
        </w:tc>
        <w:tc>
          <w:tcPr>
            <w:tcW w:w="4247" w:type="dxa"/>
          </w:tcPr>
          <w:p w:rsidR="001769ED" w:rsidRDefault="001769ED" w:rsidP="00340987">
            <w:pPr>
              <w:autoSpaceDE w:val="0"/>
              <w:autoSpaceDN w:val="0"/>
              <w:adjustRightInd w:val="0"/>
              <w:spacing w:line="360" w:lineRule="auto"/>
              <w:jc w:val="both"/>
              <w:rPr>
                <w:rFonts w:ascii="Century Gothic" w:eastAsiaTheme="minorEastAsia" w:hAnsi="Century Gothic"/>
                <w:b/>
                <w:sz w:val="20"/>
                <w:szCs w:val="20"/>
              </w:rPr>
            </w:pPr>
            <w:r>
              <w:rPr>
                <w:rFonts w:ascii="Century Gothic" w:eastAsiaTheme="minorEastAsia" w:hAnsi="Century Gothic"/>
                <w:b/>
                <w:sz w:val="20"/>
                <w:szCs w:val="20"/>
              </w:rPr>
              <w:t>Ejemplo</w:t>
            </w:r>
          </w:p>
        </w:tc>
      </w:tr>
      <w:tr w:rsidR="001769ED" w:rsidTr="00335478">
        <w:tc>
          <w:tcPr>
            <w:tcW w:w="5382" w:type="dxa"/>
          </w:tcPr>
          <w:p w:rsidR="001769ED" w:rsidRDefault="001769ED" w:rsidP="001769ED">
            <w:pPr>
              <w:pStyle w:val="Prrafodelista"/>
              <w:numPr>
                <w:ilvl w:val="0"/>
                <w:numId w:val="15"/>
              </w:numPr>
              <w:autoSpaceDE w:val="0"/>
              <w:autoSpaceDN w:val="0"/>
              <w:adjustRightInd w:val="0"/>
              <w:spacing w:line="360" w:lineRule="auto"/>
              <w:ind w:left="454"/>
              <w:jc w:val="both"/>
              <w:rPr>
                <w:rFonts w:ascii="Century Gothic" w:eastAsiaTheme="minorEastAsia" w:hAnsi="Century Gothic"/>
                <w:b/>
                <w:sz w:val="20"/>
                <w:szCs w:val="20"/>
              </w:rPr>
            </w:pPr>
            <w:r>
              <w:rPr>
                <w:rFonts w:ascii="Century Gothic" w:eastAsiaTheme="minorEastAsia" w:hAnsi="Century Gothic"/>
                <w:b/>
                <w:sz w:val="20"/>
                <w:szCs w:val="20"/>
              </w:rPr>
              <w:t>Reducir (simplificar) el índice</w:t>
            </w:r>
          </w:p>
          <w:p w:rsidR="001769ED" w:rsidRPr="0063075A" w:rsidRDefault="001769ED" w:rsidP="0063075A">
            <w:pPr>
              <w:pStyle w:val="Prrafodelista"/>
              <w:autoSpaceDE w:val="0"/>
              <w:autoSpaceDN w:val="0"/>
              <w:adjustRightInd w:val="0"/>
              <w:spacing w:line="360" w:lineRule="auto"/>
              <w:ind w:left="454"/>
              <w:jc w:val="center"/>
              <w:rPr>
                <w:rFonts w:ascii="Century Gothic" w:eastAsiaTheme="minorEastAsia" w:hAnsi="Century Gothic"/>
                <w:b/>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r>
                      <m:rPr>
                        <m:sty m:val="bi"/>
                      </m:rPr>
                      <w:rPr>
                        <w:rFonts w:ascii="Cambria Math" w:eastAsiaTheme="minorEastAsia" w:hAnsi="Cambria Math"/>
                        <w:strike/>
                        <w:sz w:val="20"/>
                        <w:szCs w:val="20"/>
                      </w:rPr>
                      <m:t>r</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r>
                          <m:rPr>
                            <m:sty m:val="bi"/>
                          </m:rPr>
                          <w:rPr>
                            <w:rFonts w:ascii="Cambria Math" w:eastAsiaTheme="minorEastAsia" w:hAnsi="Cambria Math"/>
                            <w:sz w:val="20"/>
                            <w:szCs w:val="20"/>
                          </w:rPr>
                          <m:t>m</m:t>
                        </m:r>
                        <m:r>
                          <m:rPr>
                            <m:sty m:val="bi"/>
                          </m:rPr>
                          <w:rPr>
                            <w:rFonts w:ascii="Cambria Math" w:eastAsiaTheme="minorEastAsia" w:hAnsi="Cambria Math"/>
                            <w:strike/>
                            <w:sz w:val="20"/>
                            <w:szCs w:val="20"/>
                          </w:rPr>
                          <m:t>r</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r>
                          <m:rPr>
                            <m:sty m:val="bi"/>
                          </m:rPr>
                          <w:rPr>
                            <w:rFonts w:ascii="Cambria Math" w:eastAsiaTheme="minorEastAsia" w:hAnsi="Cambria Math"/>
                            <w:sz w:val="20"/>
                            <w:szCs w:val="20"/>
                          </w:rPr>
                          <m:t>m</m:t>
                        </m:r>
                      </m:sup>
                    </m:sSup>
                  </m:e>
                </m:rad>
              </m:oMath>
            </m:oMathPara>
          </w:p>
        </w:tc>
        <w:tc>
          <w:tcPr>
            <w:tcW w:w="4247" w:type="dxa"/>
          </w:tcPr>
          <w:p w:rsidR="001769ED" w:rsidRPr="00442E01" w:rsidRDefault="001769ED" w:rsidP="0063075A">
            <w:pPr>
              <w:autoSpaceDE w:val="0"/>
              <w:autoSpaceDN w:val="0"/>
              <w:adjustRightInd w:val="0"/>
              <w:spacing w:line="360" w:lineRule="auto"/>
              <w:jc w:val="both"/>
              <w:rPr>
                <w:rFonts w:ascii="Century Gothic" w:eastAsiaTheme="minorEastAsia" w:hAnsi="Century Gothic"/>
                <w:b/>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8</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3</m:t>
                        </m:r>
                      </m:e>
                      <m:sup>
                        <m:r>
                          <m:rPr>
                            <m:sty m:val="bi"/>
                          </m:rPr>
                          <w:rPr>
                            <w:rFonts w:ascii="Cambria Math" w:eastAsiaTheme="minorEastAsia" w:hAnsi="Cambria Math"/>
                            <w:sz w:val="20"/>
                            <w:szCs w:val="20"/>
                          </w:rPr>
                          <m:t>6</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8:2</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3</m:t>
                        </m:r>
                      </m:e>
                      <m:sup>
                        <m:r>
                          <m:rPr>
                            <m:sty m:val="bi"/>
                          </m:rPr>
                          <w:rPr>
                            <w:rFonts w:ascii="Cambria Math" w:eastAsiaTheme="minorEastAsia" w:hAnsi="Cambria Math"/>
                            <w:sz w:val="20"/>
                            <w:szCs w:val="20"/>
                          </w:rPr>
                          <m:t>6:2</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3</m:t>
                        </m:r>
                      </m:e>
                      <m:sup>
                        <m:r>
                          <m:rPr>
                            <m:sty m:val="bi"/>
                          </m:rPr>
                          <w:rPr>
                            <w:rFonts w:ascii="Cambria Math" w:eastAsiaTheme="minorEastAsia" w:hAnsi="Cambria Math"/>
                            <w:sz w:val="20"/>
                            <w:szCs w:val="20"/>
                          </w:rPr>
                          <m:t>4</m:t>
                        </m:r>
                      </m:sup>
                    </m:sSup>
                  </m:e>
                </m:rad>
              </m:oMath>
            </m:oMathPara>
          </w:p>
          <w:p w:rsidR="00442E01" w:rsidRPr="00442E01" w:rsidRDefault="00442E01" w:rsidP="0063075A">
            <w:pPr>
              <w:autoSpaceDE w:val="0"/>
              <w:autoSpaceDN w:val="0"/>
              <w:adjustRightInd w:val="0"/>
              <w:spacing w:line="360" w:lineRule="auto"/>
              <w:jc w:val="both"/>
              <w:rPr>
                <w:rFonts w:ascii="Century Gothic" w:eastAsiaTheme="minorEastAsia" w:hAnsi="Century Gothic"/>
                <w:sz w:val="20"/>
                <w:szCs w:val="20"/>
              </w:rPr>
            </w:pPr>
            <w:r w:rsidRPr="00442E01">
              <w:rPr>
                <w:rFonts w:ascii="Century Gothic" w:eastAsiaTheme="minorEastAsia" w:hAnsi="Century Gothic"/>
                <w:sz w:val="20"/>
                <w:szCs w:val="20"/>
              </w:rPr>
              <w:t>Debes simplificar</w:t>
            </w:r>
          </w:p>
        </w:tc>
      </w:tr>
      <w:tr w:rsidR="001769ED" w:rsidTr="00335478">
        <w:tc>
          <w:tcPr>
            <w:tcW w:w="5382" w:type="dxa"/>
          </w:tcPr>
          <w:p w:rsidR="001769ED" w:rsidRDefault="0063075A" w:rsidP="0063075A">
            <w:pPr>
              <w:pStyle w:val="Prrafodelista"/>
              <w:numPr>
                <w:ilvl w:val="0"/>
                <w:numId w:val="15"/>
              </w:numPr>
              <w:autoSpaceDE w:val="0"/>
              <w:autoSpaceDN w:val="0"/>
              <w:adjustRightInd w:val="0"/>
              <w:ind w:left="313"/>
              <w:jc w:val="both"/>
              <w:rPr>
                <w:rFonts w:ascii="Century Gothic" w:eastAsiaTheme="minorEastAsia" w:hAnsi="Century Gothic"/>
                <w:b/>
                <w:sz w:val="20"/>
                <w:szCs w:val="20"/>
              </w:rPr>
            </w:pPr>
            <w:r>
              <w:rPr>
                <w:rFonts w:ascii="Century Gothic" w:eastAsiaTheme="minorEastAsia" w:hAnsi="Century Gothic"/>
                <w:b/>
                <w:sz w:val="20"/>
                <w:szCs w:val="20"/>
              </w:rPr>
              <w:t xml:space="preserve">Multiplicación de raíces de igual índice e igual exponente: </w:t>
            </w:r>
            <w:r>
              <w:rPr>
                <w:rFonts w:ascii="Century Gothic" w:eastAsiaTheme="minorEastAsia" w:hAnsi="Century Gothic"/>
                <w:sz w:val="20"/>
                <w:szCs w:val="20"/>
              </w:rPr>
              <w:t xml:space="preserve">se conserva el índice y e exponente y se multiplican las cantidades </w:t>
            </w:r>
            <w:proofErr w:type="spellStart"/>
            <w:r>
              <w:rPr>
                <w:rFonts w:ascii="Century Gothic" w:eastAsiaTheme="minorEastAsia" w:hAnsi="Century Gothic"/>
                <w:sz w:val="20"/>
                <w:szCs w:val="20"/>
              </w:rPr>
              <w:t>subradicales</w:t>
            </w:r>
            <w:proofErr w:type="spellEnd"/>
          </w:p>
          <w:p w:rsidR="0063075A" w:rsidRDefault="0063075A" w:rsidP="0063075A">
            <w:pPr>
              <w:pStyle w:val="Prrafodelista"/>
              <w:autoSpaceDE w:val="0"/>
              <w:autoSpaceDN w:val="0"/>
              <w:adjustRightInd w:val="0"/>
              <w:ind w:left="454"/>
              <w:jc w:val="both"/>
              <w:rPr>
                <w:rFonts w:ascii="Century Gothic" w:eastAsiaTheme="minorEastAsia" w:hAnsi="Century Gothic"/>
                <w:b/>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r>
                          <m:rPr>
                            <m:sty m:val="bi"/>
                          </m:rPr>
                          <w:rPr>
                            <w:rFonts w:ascii="Cambria Math" w:eastAsiaTheme="minorEastAsia" w:hAnsi="Cambria Math"/>
                            <w:sz w:val="20"/>
                            <w:szCs w:val="20"/>
                          </w:rPr>
                          <m:t>m</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b</m:t>
                        </m:r>
                      </m:e>
                      <m:sup>
                        <m:r>
                          <m:rPr>
                            <m:sty m:val="bi"/>
                          </m:rPr>
                          <w:rPr>
                            <w:rFonts w:ascii="Cambria Math" w:eastAsiaTheme="minorEastAsia" w:hAnsi="Cambria Math"/>
                            <w:sz w:val="20"/>
                            <w:szCs w:val="20"/>
                          </w:rPr>
                          <m:t>m</m:t>
                        </m:r>
                      </m:sup>
                    </m:sSup>
                  </m:e>
                </m:rad>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r>
                          <m:rPr>
                            <m:sty m:val="bi"/>
                          </m:rPr>
                          <w:rPr>
                            <w:rFonts w:ascii="Cambria Math" w:eastAsiaTheme="minorEastAsia" w:hAnsi="Cambria Math"/>
                            <w:sz w:val="20"/>
                            <w:szCs w:val="20"/>
                          </w:rPr>
                          <m:t>a∙b</m:t>
                        </m:r>
                      </m:e>
                    </m:rad>
                  </m:e>
                  <m:sup>
                    <m:r>
                      <m:rPr>
                        <m:sty m:val="bi"/>
                      </m:rPr>
                      <w:rPr>
                        <w:rFonts w:ascii="Cambria Math" w:eastAsiaTheme="minorEastAsia" w:hAnsi="Cambria Math"/>
                        <w:sz w:val="20"/>
                        <w:szCs w:val="20"/>
                      </w:rPr>
                      <m:t>m</m:t>
                    </m:r>
                  </m:sup>
                </m:sSup>
              </m:oMath>
            </m:oMathPara>
          </w:p>
        </w:tc>
        <w:tc>
          <w:tcPr>
            <w:tcW w:w="4247" w:type="dxa"/>
          </w:tcPr>
          <w:p w:rsidR="001769ED" w:rsidRDefault="0063075A" w:rsidP="0063075A">
            <w:pPr>
              <w:autoSpaceDE w:val="0"/>
              <w:autoSpaceDN w:val="0"/>
              <w:adjustRightInd w:val="0"/>
              <w:spacing w:line="360" w:lineRule="auto"/>
              <w:jc w:val="both"/>
              <w:rPr>
                <w:rFonts w:ascii="Century Gothic" w:eastAsiaTheme="minorEastAsia" w:hAnsi="Century Gothic"/>
                <w:b/>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6</m:t>
                        </m:r>
                      </m:e>
                      <m:sup>
                        <m:r>
                          <m:rPr>
                            <m:sty m:val="bi"/>
                          </m:rPr>
                          <w:rPr>
                            <w:rFonts w:ascii="Cambria Math" w:eastAsiaTheme="minorEastAsia" w:hAnsi="Cambria Math"/>
                            <w:sz w:val="20"/>
                            <w:szCs w:val="20"/>
                          </w:rPr>
                          <m:t>2</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9</m:t>
                        </m:r>
                      </m:e>
                      <m:sup>
                        <m:r>
                          <m:rPr>
                            <m:sty m:val="bi"/>
                          </m:rPr>
                          <w:rPr>
                            <w:rFonts w:ascii="Cambria Math" w:eastAsiaTheme="minorEastAsia" w:hAnsi="Cambria Math"/>
                            <w:sz w:val="20"/>
                            <w:szCs w:val="20"/>
                          </w:rPr>
                          <m:t>2</m:t>
                        </m:r>
                      </m:sup>
                    </m:sSup>
                  </m:e>
                </m:rad>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r>
                          <m:rPr>
                            <m:sty m:val="bi"/>
                          </m:rPr>
                          <w:rPr>
                            <w:rFonts w:ascii="Cambria Math" w:eastAsiaTheme="minorEastAsia" w:hAnsi="Cambria Math"/>
                            <w:sz w:val="20"/>
                            <w:szCs w:val="20"/>
                          </w:rPr>
                          <m:t>6∙9</m:t>
                        </m:r>
                      </m:e>
                    </m:rad>
                  </m:e>
                  <m:sup>
                    <m:r>
                      <m:rPr>
                        <m:sty m:val="bi"/>
                      </m:rPr>
                      <w:rPr>
                        <w:rFonts w:ascii="Cambria Math" w:eastAsiaTheme="minorEastAsia" w:hAnsi="Cambria Math"/>
                        <w:sz w:val="20"/>
                        <w:szCs w:val="20"/>
                      </w:rPr>
                      <m:t>2</m:t>
                    </m:r>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r>
                          <m:rPr>
                            <m:sty m:val="bi"/>
                          </m:rPr>
                          <w:rPr>
                            <w:rFonts w:ascii="Cambria Math" w:eastAsiaTheme="minorEastAsia" w:hAnsi="Cambria Math"/>
                            <w:sz w:val="20"/>
                            <w:szCs w:val="20"/>
                          </w:rPr>
                          <m:t>54</m:t>
                        </m:r>
                      </m:e>
                    </m:rad>
                  </m:e>
                  <m:sup>
                    <m:r>
                      <m:rPr>
                        <m:sty m:val="bi"/>
                      </m:rPr>
                      <w:rPr>
                        <w:rFonts w:ascii="Cambria Math" w:eastAsiaTheme="minorEastAsia" w:hAnsi="Cambria Math"/>
                        <w:sz w:val="20"/>
                        <w:szCs w:val="20"/>
                      </w:rPr>
                      <m:t>2</m:t>
                    </m:r>
                  </m:sup>
                </m:sSup>
              </m:oMath>
            </m:oMathPara>
          </w:p>
        </w:tc>
      </w:tr>
      <w:tr w:rsidR="0063075A" w:rsidTr="00335478">
        <w:tc>
          <w:tcPr>
            <w:tcW w:w="5382" w:type="dxa"/>
          </w:tcPr>
          <w:p w:rsidR="0063075A" w:rsidRDefault="0063075A" w:rsidP="0063075A">
            <w:pPr>
              <w:pStyle w:val="Prrafodelista"/>
              <w:numPr>
                <w:ilvl w:val="0"/>
                <w:numId w:val="15"/>
              </w:numPr>
              <w:autoSpaceDE w:val="0"/>
              <w:autoSpaceDN w:val="0"/>
              <w:adjustRightInd w:val="0"/>
              <w:ind w:left="313"/>
              <w:jc w:val="both"/>
              <w:rPr>
                <w:rFonts w:ascii="Century Gothic" w:eastAsiaTheme="minorEastAsia" w:hAnsi="Century Gothic"/>
                <w:b/>
                <w:sz w:val="20"/>
                <w:szCs w:val="20"/>
              </w:rPr>
            </w:pPr>
            <w:r>
              <w:rPr>
                <w:rFonts w:ascii="Century Gothic" w:eastAsiaTheme="minorEastAsia" w:hAnsi="Century Gothic"/>
                <w:b/>
                <w:sz w:val="20"/>
                <w:szCs w:val="20"/>
              </w:rPr>
              <w:t xml:space="preserve">División de raíces de igual índice e igual exponente: </w:t>
            </w:r>
            <w:r>
              <w:rPr>
                <w:rFonts w:ascii="Century Gothic" w:eastAsiaTheme="minorEastAsia" w:hAnsi="Century Gothic"/>
                <w:sz w:val="20"/>
                <w:szCs w:val="20"/>
              </w:rPr>
              <w:t xml:space="preserve">se conserva el índice y e exponente y se dividen las cantidades </w:t>
            </w:r>
            <w:proofErr w:type="spellStart"/>
            <w:r>
              <w:rPr>
                <w:rFonts w:ascii="Century Gothic" w:eastAsiaTheme="minorEastAsia" w:hAnsi="Century Gothic"/>
                <w:sz w:val="20"/>
                <w:szCs w:val="20"/>
              </w:rPr>
              <w:t>subradicales</w:t>
            </w:r>
            <w:proofErr w:type="spellEnd"/>
            <w:r w:rsidR="00087E91">
              <w:rPr>
                <w:rFonts w:ascii="Century Gothic" w:eastAsiaTheme="minorEastAsia" w:hAnsi="Century Gothic"/>
                <w:sz w:val="20"/>
                <w:szCs w:val="20"/>
              </w:rPr>
              <w:t>.</w:t>
            </w:r>
          </w:p>
          <w:p w:rsidR="0063075A" w:rsidRPr="00087E91" w:rsidRDefault="0063075A" w:rsidP="00087E91">
            <w:pPr>
              <w:pStyle w:val="Prrafodelista"/>
              <w:autoSpaceDE w:val="0"/>
              <w:autoSpaceDN w:val="0"/>
              <w:adjustRightInd w:val="0"/>
              <w:ind w:left="313"/>
              <w:jc w:val="both"/>
              <w:rPr>
                <w:rFonts w:ascii="Century Gothic" w:eastAsiaTheme="minorEastAsia" w:hAnsi="Century Gothic"/>
                <w:b/>
                <w:sz w:val="20"/>
                <w:szCs w:val="20"/>
              </w:rPr>
            </w:pPr>
            <m:oMathPara>
              <m:oMath>
                <m:f>
                  <m:fPr>
                    <m:ctrlPr>
                      <w:rPr>
                        <w:rFonts w:ascii="Cambria Math" w:eastAsiaTheme="minorEastAsia" w:hAnsi="Cambria Math"/>
                        <w:b/>
                        <w:i/>
                        <w:sz w:val="20"/>
                        <w:szCs w:val="20"/>
                      </w:rPr>
                    </m:ctrlPr>
                  </m:fPr>
                  <m:num>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r>
                              <m:rPr>
                                <m:sty m:val="bi"/>
                              </m:rPr>
                              <w:rPr>
                                <w:rFonts w:ascii="Cambria Math" w:eastAsiaTheme="minorEastAsia" w:hAnsi="Cambria Math"/>
                                <w:sz w:val="20"/>
                                <w:szCs w:val="20"/>
                              </w:rPr>
                              <m:t>m</m:t>
                            </m:r>
                          </m:sup>
                        </m:sSup>
                      </m:e>
                    </m:rad>
                  </m:num>
                  <m:den>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b</m:t>
                            </m:r>
                          </m:e>
                          <m:sup>
                            <m:r>
                              <m:rPr>
                                <m:sty m:val="bi"/>
                              </m:rPr>
                              <w:rPr>
                                <w:rFonts w:ascii="Cambria Math" w:eastAsiaTheme="minorEastAsia" w:hAnsi="Cambria Math"/>
                                <w:sz w:val="20"/>
                                <w:szCs w:val="20"/>
                              </w:rPr>
                              <m:t>m</m:t>
                            </m:r>
                          </m:sup>
                        </m:sSup>
                      </m:e>
                    </m:rad>
                  </m:den>
                </m:f>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a</m:t>
                            </m:r>
                          </m:num>
                          <m:den>
                            <m:r>
                              <m:rPr>
                                <m:sty m:val="bi"/>
                              </m:rPr>
                              <w:rPr>
                                <w:rFonts w:ascii="Cambria Math" w:eastAsiaTheme="minorEastAsia" w:hAnsi="Cambria Math"/>
                                <w:sz w:val="20"/>
                                <w:szCs w:val="20"/>
                              </w:rPr>
                              <m:t>b</m:t>
                            </m:r>
                          </m:den>
                        </m:f>
                      </m:e>
                    </m:rad>
                  </m:e>
                  <m:sup>
                    <m:r>
                      <m:rPr>
                        <m:sty m:val="bi"/>
                      </m:rPr>
                      <w:rPr>
                        <w:rFonts w:ascii="Cambria Math" w:eastAsiaTheme="minorEastAsia" w:hAnsi="Cambria Math"/>
                        <w:sz w:val="20"/>
                        <w:szCs w:val="20"/>
                      </w:rPr>
                      <m:t>m</m:t>
                    </m:r>
                  </m:sup>
                </m:sSup>
              </m:oMath>
            </m:oMathPara>
          </w:p>
        </w:tc>
        <w:tc>
          <w:tcPr>
            <w:tcW w:w="4247" w:type="dxa"/>
          </w:tcPr>
          <w:p w:rsidR="00087E91" w:rsidRPr="0063075A" w:rsidRDefault="00087E91" w:rsidP="00087E91">
            <w:pPr>
              <w:pStyle w:val="Prrafodelista"/>
              <w:autoSpaceDE w:val="0"/>
              <w:autoSpaceDN w:val="0"/>
              <w:adjustRightInd w:val="0"/>
              <w:ind w:left="313"/>
              <w:jc w:val="both"/>
              <w:rPr>
                <w:rFonts w:ascii="Century Gothic" w:eastAsiaTheme="minorEastAsia" w:hAnsi="Century Gothic"/>
                <w:b/>
                <w:sz w:val="20"/>
                <w:szCs w:val="20"/>
              </w:rPr>
            </w:pPr>
            <m:oMathPara>
              <m:oMath>
                <m:f>
                  <m:fPr>
                    <m:ctrlPr>
                      <w:rPr>
                        <w:rFonts w:ascii="Cambria Math" w:eastAsiaTheme="minorEastAsia" w:hAnsi="Cambria Math"/>
                        <w:b/>
                        <w:i/>
                        <w:sz w:val="20"/>
                        <w:szCs w:val="20"/>
                      </w:rPr>
                    </m:ctrlPr>
                  </m:fPr>
                  <m:num>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12</m:t>
                            </m:r>
                          </m:e>
                          <m:sup>
                            <m:r>
                              <m:rPr>
                                <m:sty m:val="bi"/>
                              </m:rPr>
                              <w:rPr>
                                <w:rFonts w:ascii="Cambria Math" w:eastAsiaTheme="minorEastAsia" w:hAnsi="Cambria Math"/>
                                <w:sz w:val="20"/>
                                <w:szCs w:val="20"/>
                              </w:rPr>
                              <m:t>3</m:t>
                            </m:r>
                          </m:sup>
                        </m:sSup>
                      </m:e>
                    </m:rad>
                  </m:num>
                  <m:den>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10</m:t>
                            </m:r>
                          </m:e>
                          <m:sup>
                            <m:r>
                              <m:rPr>
                                <m:sty m:val="bi"/>
                              </m:rPr>
                              <w:rPr>
                                <w:rFonts w:ascii="Cambria Math" w:eastAsiaTheme="minorEastAsia" w:hAnsi="Cambria Math"/>
                                <w:sz w:val="20"/>
                                <w:szCs w:val="20"/>
                              </w:rPr>
                              <m:t>3</m:t>
                            </m:r>
                          </m:sup>
                        </m:sSup>
                      </m:e>
                    </m:rad>
                  </m:den>
                </m:f>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12:2</m:t>
                            </m:r>
                          </m:num>
                          <m:den>
                            <m:r>
                              <m:rPr>
                                <m:sty m:val="bi"/>
                              </m:rPr>
                              <w:rPr>
                                <w:rFonts w:ascii="Cambria Math" w:eastAsiaTheme="minorEastAsia" w:hAnsi="Cambria Math"/>
                                <w:sz w:val="20"/>
                                <w:szCs w:val="20"/>
                              </w:rPr>
                              <m:t>10:2</m:t>
                            </m:r>
                          </m:den>
                        </m:f>
                      </m:e>
                    </m:rad>
                  </m:e>
                  <m:sup>
                    <m:r>
                      <m:rPr>
                        <m:sty m:val="bi"/>
                      </m:rPr>
                      <w:rPr>
                        <w:rFonts w:ascii="Cambria Math" w:eastAsiaTheme="minorEastAsia" w:hAnsi="Cambria Math"/>
                        <w:sz w:val="20"/>
                        <w:szCs w:val="20"/>
                      </w:rPr>
                      <m:t>3</m:t>
                    </m:r>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m:t>
                        </m:r>
                      </m:deg>
                      <m:e>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6</m:t>
                            </m:r>
                          </m:num>
                          <m:den>
                            <m:r>
                              <m:rPr>
                                <m:sty m:val="bi"/>
                              </m:rPr>
                              <w:rPr>
                                <w:rFonts w:ascii="Cambria Math" w:eastAsiaTheme="minorEastAsia" w:hAnsi="Cambria Math"/>
                                <w:sz w:val="20"/>
                                <w:szCs w:val="20"/>
                              </w:rPr>
                              <m:t>5</m:t>
                            </m:r>
                          </m:den>
                        </m:f>
                      </m:e>
                    </m:rad>
                  </m:e>
                  <m:sup>
                    <m:r>
                      <m:rPr>
                        <m:sty m:val="bi"/>
                      </m:rPr>
                      <w:rPr>
                        <w:rFonts w:ascii="Cambria Math" w:eastAsiaTheme="minorEastAsia" w:hAnsi="Cambria Math"/>
                        <w:sz w:val="20"/>
                        <w:szCs w:val="20"/>
                      </w:rPr>
                      <m:t>3</m:t>
                    </m:r>
                  </m:sup>
                </m:sSup>
              </m:oMath>
            </m:oMathPara>
          </w:p>
          <w:p w:rsidR="0063075A" w:rsidRPr="00442E01" w:rsidRDefault="00442E01" w:rsidP="0063075A">
            <w:pPr>
              <w:autoSpaceDE w:val="0"/>
              <w:autoSpaceDN w:val="0"/>
              <w:adjustRightInd w:val="0"/>
              <w:spacing w:line="360" w:lineRule="auto"/>
              <w:jc w:val="both"/>
              <w:rPr>
                <w:rFonts w:ascii="Century Gothic" w:eastAsia="Times New Roman" w:hAnsi="Century Gothic" w:cs="Times New Roman"/>
                <w:sz w:val="20"/>
                <w:szCs w:val="20"/>
              </w:rPr>
            </w:pPr>
            <w:r w:rsidRPr="00442E01">
              <w:rPr>
                <w:rFonts w:ascii="Century Gothic" w:eastAsia="Times New Roman" w:hAnsi="Century Gothic" w:cs="Times New Roman"/>
                <w:sz w:val="20"/>
                <w:szCs w:val="20"/>
              </w:rPr>
              <w:t xml:space="preserve">Debes simplificar </w:t>
            </w:r>
          </w:p>
        </w:tc>
      </w:tr>
      <w:tr w:rsidR="00087E91" w:rsidTr="00335478">
        <w:tc>
          <w:tcPr>
            <w:tcW w:w="5382" w:type="dxa"/>
          </w:tcPr>
          <w:p w:rsidR="00087E91" w:rsidRPr="00827322" w:rsidRDefault="00087E91" w:rsidP="00087E91">
            <w:pPr>
              <w:pStyle w:val="Prrafodelista"/>
              <w:numPr>
                <w:ilvl w:val="0"/>
                <w:numId w:val="15"/>
              </w:numPr>
              <w:autoSpaceDE w:val="0"/>
              <w:autoSpaceDN w:val="0"/>
              <w:adjustRightInd w:val="0"/>
              <w:ind w:left="313"/>
              <w:jc w:val="both"/>
              <w:rPr>
                <w:rFonts w:ascii="Century Gothic" w:eastAsiaTheme="minorEastAsia" w:hAnsi="Century Gothic"/>
                <w:b/>
                <w:sz w:val="20"/>
                <w:szCs w:val="20"/>
              </w:rPr>
            </w:pPr>
            <w:r>
              <w:rPr>
                <w:rFonts w:ascii="Century Gothic" w:eastAsiaTheme="minorEastAsia" w:hAnsi="Century Gothic"/>
                <w:b/>
                <w:sz w:val="20"/>
                <w:szCs w:val="20"/>
              </w:rPr>
              <w:t xml:space="preserve">Raíz de una raíz: </w:t>
            </w:r>
            <w:r>
              <w:rPr>
                <w:rFonts w:ascii="Century Gothic" w:eastAsiaTheme="minorEastAsia" w:hAnsi="Century Gothic"/>
                <w:sz w:val="20"/>
                <w:szCs w:val="20"/>
              </w:rPr>
              <w:t xml:space="preserve">se conserva la cantidad </w:t>
            </w:r>
            <w:proofErr w:type="spellStart"/>
            <w:r>
              <w:rPr>
                <w:rFonts w:ascii="Century Gothic" w:eastAsiaTheme="minorEastAsia" w:hAnsi="Century Gothic"/>
                <w:sz w:val="20"/>
                <w:szCs w:val="20"/>
              </w:rPr>
              <w:t>subradica</w:t>
            </w:r>
            <w:r w:rsidR="00827322">
              <w:rPr>
                <w:rFonts w:ascii="Century Gothic" w:eastAsiaTheme="minorEastAsia" w:hAnsi="Century Gothic"/>
                <w:sz w:val="20"/>
                <w:szCs w:val="20"/>
              </w:rPr>
              <w:t>l</w:t>
            </w:r>
            <w:proofErr w:type="spellEnd"/>
            <w:r>
              <w:rPr>
                <w:rFonts w:ascii="Century Gothic" w:eastAsiaTheme="minorEastAsia" w:hAnsi="Century Gothic"/>
                <w:sz w:val="20"/>
                <w:szCs w:val="20"/>
              </w:rPr>
              <w:t xml:space="preserve"> </w:t>
            </w:r>
            <w:r w:rsidR="00827322">
              <w:rPr>
                <w:rFonts w:ascii="Century Gothic" w:eastAsiaTheme="minorEastAsia" w:hAnsi="Century Gothic"/>
                <w:sz w:val="20"/>
                <w:szCs w:val="20"/>
              </w:rPr>
              <w:t xml:space="preserve">y se multiplican los índices. </w:t>
            </w:r>
          </w:p>
          <w:p w:rsidR="00827322" w:rsidRPr="00087E91" w:rsidRDefault="00827322" w:rsidP="00827322">
            <w:pPr>
              <w:pStyle w:val="Prrafodelista"/>
              <w:autoSpaceDE w:val="0"/>
              <w:autoSpaceDN w:val="0"/>
              <w:adjustRightInd w:val="0"/>
              <w:ind w:left="313"/>
              <w:jc w:val="both"/>
              <w:rPr>
                <w:rFonts w:ascii="Century Gothic" w:eastAsiaTheme="minorEastAsia" w:hAnsi="Century Gothic"/>
                <w:b/>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m</m:t>
                        </m:r>
                      </m:deg>
                      <m:e>
                        <m:r>
                          <m:rPr>
                            <m:sty m:val="bi"/>
                          </m:rPr>
                          <w:rPr>
                            <w:rFonts w:ascii="Cambria Math" w:eastAsiaTheme="minorEastAsia" w:hAnsi="Cambria Math"/>
                            <w:sz w:val="20"/>
                            <w:szCs w:val="20"/>
                          </w:rPr>
                          <m:t>a</m:t>
                        </m:r>
                      </m:e>
                    </m:rad>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m:t>
                    </m:r>
                  </m:deg>
                  <m:e>
                    <m:r>
                      <m:rPr>
                        <m:sty m:val="bi"/>
                      </m:rPr>
                      <w:rPr>
                        <w:rFonts w:ascii="Cambria Math" w:eastAsiaTheme="minorEastAsia" w:hAnsi="Cambria Math"/>
                        <w:sz w:val="20"/>
                        <w:szCs w:val="20"/>
                      </w:rPr>
                      <m:t>a</m:t>
                    </m:r>
                  </m:e>
                </m:rad>
              </m:oMath>
            </m:oMathPara>
          </w:p>
        </w:tc>
        <w:tc>
          <w:tcPr>
            <w:tcW w:w="4247" w:type="dxa"/>
          </w:tcPr>
          <w:p w:rsidR="00087E91" w:rsidRDefault="00827322" w:rsidP="00827322">
            <w:pPr>
              <w:pStyle w:val="Prrafodelista"/>
              <w:autoSpaceDE w:val="0"/>
              <w:autoSpaceDN w:val="0"/>
              <w:adjustRightInd w:val="0"/>
              <w:ind w:left="313"/>
              <w:jc w:val="both"/>
              <w:rPr>
                <w:rFonts w:ascii="Century Gothic" w:eastAsia="Times New Roman" w:hAnsi="Century Gothic" w:cs="Times New Roman"/>
                <w:b/>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7</m:t>
                    </m:r>
                  </m:deg>
                  <m:e>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9</m:t>
                        </m:r>
                      </m:deg>
                      <m:e>
                        <m:r>
                          <m:rPr>
                            <m:sty m:val="bi"/>
                          </m:rPr>
                          <w:rPr>
                            <w:rFonts w:ascii="Cambria Math" w:eastAsiaTheme="minorEastAsia" w:hAnsi="Cambria Math"/>
                            <w:sz w:val="20"/>
                            <w:szCs w:val="20"/>
                          </w:rPr>
                          <m:t>11</m:t>
                        </m:r>
                      </m:e>
                    </m:rad>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7∙9</m:t>
                    </m:r>
                  </m:deg>
                  <m:e>
                    <m:r>
                      <m:rPr>
                        <m:sty m:val="bi"/>
                      </m:rPr>
                      <w:rPr>
                        <w:rFonts w:ascii="Cambria Math" w:eastAsiaTheme="minorEastAsia" w:hAnsi="Cambria Math"/>
                        <w:sz w:val="20"/>
                        <w:szCs w:val="20"/>
                      </w:rPr>
                      <m:t>11</m:t>
                    </m:r>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63</m:t>
                    </m:r>
                  </m:deg>
                  <m:e>
                    <m:r>
                      <m:rPr>
                        <m:sty m:val="bi"/>
                      </m:rPr>
                      <w:rPr>
                        <w:rFonts w:ascii="Cambria Math" w:eastAsiaTheme="minorEastAsia" w:hAnsi="Cambria Math"/>
                        <w:sz w:val="20"/>
                        <w:szCs w:val="20"/>
                      </w:rPr>
                      <m:t>11</m:t>
                    </m:r>
                  </m:e>
                </m:rad>
              </m:oMath>
            </m:oMathPara>
          </w:p>
        </w:tc>
      </w:tr>
      <w:tr w:rsidR="00827322" w:rsidTr="00335478">
        <w:tc>
          <w:tcPr>
            <w:tcW w:w="5382" w:type="dxa"/>
          </w:tcPr>
          <w:p w:rsidR="00827322" w:rsidRPr="00335478" w:rsidRDefault="00827322" w:rsidP="00087E91">
            <w:pPr>
              <w:pStyle w:val="Prrafodelista"/>
              <w:numPr>
                <w:ilvl w:val="0"/>
                <w:numId w:val="15"/>
              </w:numPr>
              <w:autoSpaceDE w:val="0"/>
              <w:autoSpaceDN w:val="0"/>
              <w:adjustRightInd w:val="0"/>
              <w:ind w:left="313"/>
              <w:jc w:val="both"/>
              <w:rPr>
                <w:rFonts w:ascii="Century Gothic" w:eastAsiaTheme="minorEastAsia" w:hAnsi="Century Gothic"/>
                <w:b/>
                <w:sz w:val="20"/>
                <w:szCs w:val="20"/>
              </w:rPr>
            </w:pPr>
            <w:r>
              <w:rPr>
                <w:rFonts w:ascii="Century Gothic" w:eastAsiaTheme="minorEastAsia" w:hAnsi="Century Gothic"/>
                <w:b/>
                <w:sz w:val="20"/>
                <w:szCs w:val="20"/>
              </w:rPr>
              <w:t xml:space="preserve">Multiplicación de raíces de igual cantidad </w:t>
            </w:r>
            <w:proofErr w:type="spellStart"/>
            <w:r>
              <w:rPr>
                <w:rFonts w:ascii="Century Gothic" w:eastAsiaTheme="minorEastAsia" w:hAnsi="Century Gothic"/>
                <w:b/>
                <w:sz w:val="20"/>
                <w:szCs w:val="20"/>
              </w:rPr>
              <w:t>subradical</w:t>
            </w:r>
            <w:proofErr w:type="spellEnd"/>
            <w:r>
              <w:rPr>
                <w:rFonts w:ascii="Century Gothic" w:eastAsiaTheme="minorEastAsia" w:hAnsi="Century Gothic"/>
                <w:b/>
                <w:sz w:val="20"/>
                <w:szCs w:val="20"/>
              </w:rPr>
              <w:t xml:space="preserve"> y  distinto índice: </w:t>
            </w:r>
            <w:r w:rsidRPr="00827322">
              <w:rPr>
                <w:rFonts w:ascii="Century Gothic" w:eastAsiaTheme="minorEastAsia" w:hAnsi="Century Gothic"/>
                <w:sz w:val="20"/>
                <w:szCs w:val="20"/>
              </w:rPr>
              <w:t xml:space="preserve">Se debe transformar  cada raíz </w:t>
            </w:r>
            <w:r w:rsidR="00335478">
              <w:rPr>
                <w:rFonts w:ascii="Century Gothic" w:eastAsiaTheme="minorEastAsia" w:hAnsi="Century Gothic"/>
                <w:sz w:val="20"/>
                <w:szCs w:val="20"/>
              </w:rPr>
              <w:t>a</w:t>
            </w:r>
            <w:r w:rsidRPr="00827322">
              <w:rPr>
                <w:rFonts w:ascii="Century Gothic" w:eastAsiaTheme="minorEastAsia" w:hAnsi="Century Gothic"/>
                <w:sz w:val="20"/>
                <w:szCs w:val="20"/>
              </w:rPr>
              <w:t xml:space="preserve"> potencia</w:t>
            </w:r>
            <w:r w:rsidR="00335478">
              <w:rPr>
                <w:rFonts w:ascii="Century Gothic" w:eastAsiaTheme="minorEastAsia" w:hAnsi="Century Gothic"/>
                <w:sz w:val="20"/>
                <w:szCs w:val="20"/>
              </w:rPr>
              <w:t>. Y se aplican las propiedades de las potencias.</w:t>
            </w:r>
          </w:p>
          <w:p w:rsidR="00335478" w:rsidRPr="00335478" w:rsidRDefault="00335478" w:rsidP="00335478">
            <w:pPr>
              <w:pStyle w:val="Prrafodelista"/>
              <w:autoSpaceDE w:val="0"/>
              <w:autoSpaceDN w:val="0"/>
              <w:adjustRightInd w:val="0"/>
              <w:ind w:left="313"/>
              <w:jc w:val="both"/>
              <w:rPr>
                <w:rFonts w:ascii="Century Gothic" w:eastAsiaTheme="minorEastAsia" w:hAnsi="Century Gothic"/>
                <w:b/>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r>
                          <m:rPr>
                            <m:sty m:val="bi"/>
                          </m:rPr>
                          <w:rPr>
                            <w:rFonts w:ascii="Cambria Math" w:eastAsiaTheme="minorEastAsia" w:hAnsi="Cambria Math"/>
                            <w:sz w:val="20"/>
                            <w:szCs w:val="20"/>
                          </w:rPr>
                          <m:t>m</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p</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r>
                          <m:rPr>
                            <m:sty m:val="bi"/>
                          </m:rPr>
                          <w:rPr>
                            <w:rFonts w:ascii="Cambria Math" w:eastAsiaTheme="minorEastAsia" w:hAnsi="Cambria Math"/>
                            <w:sz w:val="20"/>
                            <w:szCs w:val="20"/>
                          </w:rPr>
                          <m:t>q</m:t>
                        </m:r>
                      </m:sup>
                    </m:sSup>
                  </m:e>
                </m:rad>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m</m:t>
                        </m:r>
                      </m:num>
                      <m:den>
                        <m:r>
                          <m:rPr>
                            <m:sty m:val="bi"/>
                          </m:rPr>
                          <w:rPr>
                            <w:rFonts w:ascii="Cambria Math" w:eastAsiaTheme="minorEastAsia" w:hAnsi="Cambria Math"/>
                            <w:sz w:val="20"/>
                            <w:szCs w:val="20"/>
                          </w:rPr>
                          <m:t>n</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p</m:t>
                        </m:r>
                      </m:num>
                      <m:den>
                        <m:r>
                          <m:rPr>
                            <m:sty m:val="bi"/>
                          </m:rPr>
                          <w:rPr>
                            <w:rFonts w:ascii="Cambria Math" w:eastAsiaTheme="minorEastAsia" w:hAnsi="Cambria Math"/>
                            <w:sz w:val="20"/>
                            <w:szCs w:val="20"/>
                          </w:rPr>
                          <m:t>q</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m</m:t>
                        </m:r>
                      </m:num>
                      <m:den>
                        <m:r>
                          <m:rPr>
                            <m:sty m:val="bi"/>
                          </m:rPr>
                          <w:rPr>
                            <w:rFonts w:ascii="Cambria Math" w:eastAsiaTheme="minorEastAsia" w:hAnsi="Cambria Math"/>
                            <w:sz w:val="20"/>
                            <w:szCs w:val="20"/>
                          </w:rPr>
                          <m:t>n</m:t>
                        </m:r>
                      </m:den>
                    </m:f>
                    <m:r>
                      <m:rPr>
                        <m:sty m:val="bi"/>
                      </m:rPr>
                      <w:rPr>
                        <w:rFonts w:ascii="Cambria Math" w:eastAsiaTheme="minorEastAsia" w:hAnsi="Cambria Math"/>
                        <w:sz w:val="20"/>
                        <w:szCs w:val="20"/>
                      </w:rPr>
                      <m:t>+</m:t>
                    </m:r>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p</m:t>
                        </m:r>
                      </m:num>
                      <m:den>
                        <m:r>
                          <m:rPr>
                            <m:sty m:val="bi"/>
                          </m:rPr>
                          <w:rPr>
                            <w:rFonts w:ascii="Cambria Math" w:eastAsiaTheme="minorEastAsia" w:hAnsi="Cambria Math"/>
                            <w:sz w:val="20"/>
                            <w:szCs w:val="20"/>
                          </w:rPr>
                          <m:t>q</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mq+np</m:t>
                        </m:r>
                      </m:num>
                      <m:den>
                        <m:r>
                          <m:rPr>
                            <m:sty m:val="bi"/>
                          </m:rPr>
                          <w:rPr>
                            <w:rFonts w:ascii="Cambria Math" w:eastAsiaTheme="minorEastAsia" w:hAnsi="Cambria Math"/>
                            <w:sz w:val="20"/>
                            <w:szCs w:val="20"/>
                          </w:rPr>
                          <m:t>nq</m:t>
                        </m:r>
                      </m:den>
                    </m:f>
                  </m:sup>
                </m:sSup>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nq</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r>
                          <m:rPr>
                            <m:sty m:val="bi"/>
                          </m:rPr>
                          <w:rPr>
                            <w:rFonts w:ascii="Cambria Math" w:eastAsiaTheme="minorEastAsia" w:hAnsi="Cambria Math"/>
                            <w:sz w:val="20"/>
                            <w:szCs w:val="20"/>
                          </w:rPr>
                          <m:t>mq+np</m:t>
                        </m:r>
                      </m:sup>
                    </m:sSup>
                  </m:e>
                </m:rad>
              </m:oMath>
            </m:oMathPara>
          </w:p>
          <w:p w:rsidR="00335478" w:rsidRDefault="00335478" w:rsidP="00335478">
            <w:pPr>
              <w:pStyle w:val="Prrafodelista"/>
              <w:autoSpaceDE w:val="0"/>
              <w:autoSpaceDN w:val="0"/>
              <w:adjustRightInd w:val="0"/>
              <w:ind w:left="313"/>
              <w:jc w:val="both"/>
              <w:rPr>
                <w:rFonts w:ascii="Century Gothic" w:eastAsiaTheme="minorEastAsia" w:hAnsi="Century Gothic"/>
                <w:b/>
                <w:sz w:val="20"/>
                <w:szCs w:val="20"/>
              </w:rPr>
            </w:pPr>
          </w:p>
        </w:tc>
        <w:tc>
          <w:tcPr>
            <w:tcW w:w="4247" w:type="dxa"/>
          </w:tcPr>
          <w:p w:rsidR="00335478" w:rsidRPr="00335478" w:rsidRDefault="00335478" w:rsidP="00442E01">
            <w:pPr>
              <w:pStyle w:val="Prrafodelista"/>
              <w:autoSpaceDE w:val="0"/>
              <w:autoSpaceDN w:val="0"/>
              <w:adjustRightInd w:val="0"/>
              <w:spacing w:line="360" w:lineRule="auto"/>
              <w:ind w:left="313"/>
              <w:jc w:val="both"/>
              <w:rPr>
                <w:rFonts w:ascii="Century Gothic" w:eastAsiaTheme="minorEastAsia" w:hAnsi="Century Gothic"/>
                <w:b/>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6</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2</m:t>
                        </m:r>
                      </m:e>
                      <m:sup>
                        <m:r>
                          <m:rPr>
                            <m:sty m:val="bi"/>
                          </m:rPr>
                          <w:rPr>
                            <w:rFonts w:ascii="Cambria Math" w:eastAsiaTheme="minorEastAsia" w:hAnsi="Cambria Math"/>
                            <w:sz w:val="20"/>
                            <w:szCs w:val="20"/>
                          </w:rPr>
                          <m:t>1</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7</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2</m:t>
                        </m:r>
                      </m:e>
                      <m:sup>
                        <m:r>
                          <m:rPr>
                            <m:sty m:val="bi"/>
                          </m:rPr>
                          <w:rPr>
                            <w:rFonts w:ascii="Cambria Math" w:eastAsiaTheme="minorEastAsia" w:hAnsi="Cambria Math"/>
                            <w:sz w:val="20"/>
                            <w:szCs w:val="20"/>
                          </w:rPr>
                          <m:t>2</m:t>
                        </m:r>
                      </m:sup>
                    </m:sSup>
                  </m:e>
                </m:rad>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2</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1</m:t>
                        </m:r>
                      </m:num>
                      <m:den>
                        <m:r>
                          <m:rPr>
                            <m:sty m:val="bi"/>
                          </m:rPr>
                          <w:rPr>
                            <w:rFonts w:ascii="Cambria Math" w:eastAsiaTheme="minorEastAsia" w:hAnsi="Cambria Math"/>
                            <w:sz w:val="20"/>
                            <w:szCs w:val="20"/>
                          </w:rPr>
                          <m:t>6</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2</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2</m:t>
                        </m:r>
                      </m:num>
                      <m:den>
                        <m:r>
                          <m:rPr>
                            <m:sty m:val="bi"/>
                          </m:rPr>
                          <w:rPr>
                            <w:rFonts w:ascii="Cambria Math" w:eastAsiaTheme="minorEastAsia" w:hAnsi="Cambria Math"/>
                            <w:sz w:val="20"/>
                            <w:szCs w:val="20"/>
                          </w:rPr>
                          <m:t>7</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2</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1</m:t>
                        </m:r>
                      </m:num>
                      <m:den>
                        <m:r>
                          <m:rPr>
                            <m:sty m:val="bi"/>
                          </m:rPr>
                          <w:rPr>
                            <w:rFonts w:ascii="Cambria Math" w:eastAsiaTheme="minorEastAsia" w:hAnsi="Cambria Math"/>
                            <w:sz w:val="20"/>
                            <w:szCs w:val="20"/>
                          </w:rPr>
                          <m:t>6</m:t>
                        </m:r>
                      </m:den>
                    </m:f>
                    <m:r>
                      <m:rPr>
                        <m:sty m:val="bi"/>
                      </m:rPr>
                      <w:rPr>
                        <w:rFonts w:ascii="Cambria Math" w:eastAsiaTheme="minorEastAsia" w:hAnsi="Cambria Math"/>
                        <w:sz w:val="20"/>
                        <w:szCs w:val="20"/>
                      </w:rPr>
                      <m:t>+</m:t>
                    </m:r>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2</m:t>
                        </m:r>
                      </m:num>
                      <m:den>
                        <m:r>
                          <m:rPr>
                            <m:sty m:val="bi"/>
                          </m:rPr>
                          <w:rPr>
                            <w:rFonts w:ascii="Cambria Math" w:eastAsiaTheme="minorEastAsia" w:hAnsi="Cambria Math"/>
                            <w:sz w:val="20"/>
                            <w:szCs w:val="20"/>
                          </w:rPr>
                          <m:t>7</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2</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7+12</m:t>
                        </m:r>
                      </m:num>
                      <m:den>
                        <m:r>
                          <m:rPr>
                            <m:sty m:val="bi"/>
                          </m:rPr>
                          <w:rPr>
                            <w:rFonts w:ascii="Cambria Math" w:eastAsiaTheme="minorEastAsia" w:hAnsi="Cambria Math"/>
                            <w:sz w:val="20"/>
                            <w:szCs w:val="20"/>
                          </w:rPr>
                          <m:t>42</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2</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19</m:t>
                        </m:r>
                      </m:num>
                      <m:den>
                        <m:r>
                          <m:rPr>
                            <m:sty m:val="bi"/>
                          </m:rPr>
                          <w:rPr>
                            <w:rFonts w:ascii="Cambria Math" w:eastAsiaTheme="minorEastAsia" w:hAnsi="Cambria Math"/>
                            <w:sz w:val="20"/>
                            <w:szCs w:val="20"/>
                          </w:rPr>
                          <m:t>42</m:t>
                        </m:r>
                      </m:den>
                    </m:f>
                  </m:sup>
                </m:sSup>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42</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2</m:t>
                        </m:r>
                      </m:e>
                      <m:sup>
                        <m:r>
                          <m:rPr>
                            <m:sty m:val="bi"/>
                          </m:rPr>
                          <w:rPr>
                            <w:rFonts w:ascii="Cambria Math" w:eastAsiaTheme="minorEastAsia" w:hAnsi="Cambria Math"/>
                            <w:sz w:val="20"/>
                            <w:szCs w:val="20"/>
                          </w:rPr>
                          <m:t>19</m:t>
                        </m:r>
                      </m:sup>
                    </m:sSup>
                  </m:e>
                </m:rad>
              </m:oMath>
            </m:oMathPara>
          </w:p>
          <w:p w:rsidR="00827322" w:rsidRPr="002A1D01" w:rsidRDefault="00442E01" w:rsidP="00827322">
            <w:pPr>
              <w:pStyle w:val="Prrafodelista"/>
              <w:autoSpaceDE w:val="0"/>
              <w:autoSpaceDN w:val="0"/>
              <w:adjustRightInd w:val="0"/>
              <w:ind w:left="313"/>
              <w:jc w:val="both"/>
              <w:rPr>
                <w:rFonts w:ascii="Century Gothic" w:eastAsia="Times New Roman" w:hAnsi="Century Gothic" w:cs="Times New Roman"/>
                <w:b/>
                <w:sz w:val="20"/>
                <w:szCs w:val="20"/>
              </w:rPr>
            </w:pPr>
            <w:r w:rsidRPr="00442E01">
              <w:rPr>
                <w:rFonts w:ascii="Century Gothic" w:eastAsia="Times New Roman" w:hAnsi="Century Gothic" w:cs="Times New Roman"/>
                <w:sz w:val="20"/>
                <w:szCs w:val="20"/>
              </w:rPr>
              <w:t>Debes calcular el mínimo común múltiplo</w:t>
            </w:r>
          </w:p>
        </w:tc>
      </w:tr>
      <w:tr w:rsidR="006A41E0" w:rsidTr="00335478">
        <w:tc>
          <w:tcPr>
            <w:tcW w:w="5382" w:type="dxa"/>
          </w:tcPr>
          <w:p w:rsidR="006A41E0" w:rsidRPr="00335478" w:rsidRDefault="006A41E0" w:rsidP="006A41E0">
            <w:pPr>
              <w:pStyle w:val="Prrafodelista"/>
              <w:numPr>
                <w:ilvl w:val="0"/>
                <w:numId w:val="15"/>
              </w:numPr>
              <w:autoSpaceDE w:val="0"/>
              <w:autoSpaceDN w:val="0"/>
              <w:adjustRightInd w:val="0"/>
              <w:ind w:left="313"/>
              <w:jc w:val="both"/>
              <w:rPr>
                <w:rFonts w:ascii="Century Gothic" w:eastAsiaTheme="minorEastAsia" w:hAnsi="Century Gothic"/>
                <w:b/>
                <w:sz w:val="20"/>
                <w:szCs w:val="20"/>
              </w:rPr>
            </w:pPr>
            <w:r>
              <w:rPr>
                <w:rFonts w:ascii="Century Gothic" w:eastAsiaTheme="minorEastAsia" w:hAnsi="Century Gothic"/>
                <w:b/>
                <w:sz w:val="20"/>
                <w:szCs w:val="20"/>
              </w:rPr>
              <w:t xml:space="preserve">División de raíces de igual cantidad </w:t>
            </w:r>
            <w:proofErr w:type="spellStart"/>
            <w:r>
              <w:rPr>
                <w:rFonts w:ascii="Century Gothic" w:eastAsiaTheme="minorEastAsia" w:hAnsi="Century Gothic"/>
                <w:b/>
                <w:sz w:val="20"/>
                <w:szCs w:val="20"/>
              </w:rPr>
              <w:t>subradical</w:t>
            </w:r>
            <w:proofErr w:type="spellEnd"/>
            <w:r>
              <w:rPr>
                <w:rFonts w:ascii="Century Gothic" w:eastAsiaTheme="minorEastAsia" w:hAnsi="Century Gothic"/>
                <w:b/>
                <w:sz w:val="20"/>
                <w:szCs w:val="20"/>
              </w:rPr>
              <w:t xml:space="preserve"> y  distinto índice: </w:t>
            </w:r>
            <w:r w:rsidRPr="00827322">
              <w:rPr>
                <w:rFonts w:ascii="Century Gothic" w:eastAsiaTheme="minorEastAsia" w:hAnsi="Century Gothic"/>
                <w:sz w:val="20"/>
                <w:szCs w:val="20"/>
              </w:rPr>
              <w:t xml:space="preserve">Se debe transformar  cada raíz </w:t>
            </w:r>
            <w:r>
              <w:rPr>
                <w:rFonts w:ascii="Century Gothic" w:eastAsiaTheme="minorEastAsia" w:hAnsi="Century Gothic"/>
                <w:sz w:val="20"/>
                <w:szCs w:val="20"/>
              </w:rPr>
              <w:t>a</w:t>
            </w:r>
            <w:r w:rsidRPr="00827322">
              <w:rPr>
                <w:rFonts w:ascii="Century Gothic" w:eastAsiaTheme="minorEastAsia" w:hAnsi="Century Gothic"/>
                <w:sz w:val="20"/>
                <w:szCs w:val="20"/>
              </w:rPr>
              <w:t xml:space="preserve"> potencia</w:t>
            </w:r>
            <w:r>
              <w:rPr>
                <w:rFonts w:ascii="Century Gothic" w:eastAsiaTheme="minorEastAsia" w:hAnsi="Century Gothic"/>
                <w:sz w:val="20"/>
                <w:szCs w:val="20"/>
              </w:rPr>
              <w:t>. Y se aplican las propiedades de las potencias.</w:t>
            </w:r>
          </w:p>
          <w:p w:rsidR="006A41E0" w:rsidRPr="00335478" w:rsidRDefault="006A41E0" w:rsidP="006A41E0">
            <w:pPr>
              <w:pStyle w:val="Prrafodelista"/>
              <w:autoSpaceDE w:val="0"/>
              <w:autoSpaceDN w:val="0"/>
              <w:adjustRightInd w:val="0"/>
              <w:ind w:left="313"/>
              <w:jc w:val="both"/>
              <w:rPr>
                <w:rFonts w:ascii="Century Gothic" w:eastAsiaTheme="minorEastAsia" w:hAnsi="Century Gothic"/>
                <w:b/>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r>
                          <m:rPr>
                            <m:sty m:val="bi"/>
                          </m:rPr>
                          <w:rPr>
                            <w:rFonts w:ascii="Cambria Math" w:eastAsiaTheme="minorEastAsia" w:hAnsi="Cambria Math"/>
                            <w:sz w:val="20"/>
                            <w:szCs w:val="20"/>
                          </w:rPr>
                          <m:t>m</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p</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r>
                          <m:rPr>
                            <m:sty m:val="bi"/>
                          </m:rPr>
                          <w:rPr>
                            <w:rFonts w:ascii="Cambria Math" w:eastAsiaTheme="minorEastAsia" w:hAnsi="Cambria Math"/>
                            <w:sz w:val="20"/>
                            <w:szCs w:val="20"/>
                          </w:rPr>
                          <m:t>q</m:t>
                        </m:r>
                      </m:sup>
                    </m:sSup>
                  </m:e>
                </m:rad>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m</m:t>
                        </m:r>
                      </m:num>
                      <m:den>
                        <m:r>
                          <m:rPr>
                            <m:sty m:val="bi"/>
                          </m:rPr>
                          <w:rPr>
                            <w:rFonts w:ascii="Cambria Math" w:eastAsiaTheme="minorEastAsia" w:hAnsi="Cambria Math"/>
                            <w:sz w:val="20"/>
                            <w:szCs w:val="20"/>
                          </w:rPr>
                          <m:t>n</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p</m:t>
                        </m:r>
                      </m:num>
                      <m:den>
                        <m:r>
                          <m:rPr>
                            <m:sty m:val="bi"/>
                          </m:rPr>
                          <w:rPr>
                            <w:rFonts w:ascii="Cambria Math" w:eastAsiaTheme="minorEastAsia" w:hAnsi="Cambria Math"/>
                            <w:sz w:val="20"/>
                            <w:szCs w:val="20"/>
                          </w:rPr>
                          <m:t>q</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m</m:t>
                        </m:r>
                      </m:num>
                      <m:den>
                        <m:r>
                          <m:rPr>
                            <m:sty m:val="bi"/>
                          </m:rPr>
                          <w:rPr>
                            <w:rFonts w:ascii="Cambria Math" w:eastAsiaTheme="minorEastAsia" w:hAnsi="Cambria Math"/>
                            <w:sz w:val="20"/>
                            <w:szCs w:val="20"/>
                          </w:rPr>
                          <m:t>n</m:t>
                        </m:r>
                      </m:den>
                    </m:f>
                    <m:r>
                      <m:rPr>
                        <m:sty m:val="bi"/>
                      </m:rPr>
                      <w:rPr>
                        <w:rFonts w:ascii="Cambria Math" w:eastAsiaTheme="minorEastAsia" w:hAnsi="Cambria Math"/>
                        <w:sz w:val="20"/>
                        <w:szCs w:val="20"/>
                      </w:rPr>
                      <m:t>-</m:t>
                    </m:r>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p</m:t>
                        </m:r>
                      </m:num>
                      <m:den>
                        <m:r>
                          <m:rPr>
                            <m:sty m:val="bi"/>
                          </m:rPr>
                          <w:rPr>
                            <w:rFonts w:ascii="Cambria Math" w:eastAsiaTheme="minorEastAsia" w:hAnsi="Cambria Math"/>
                            <w:sz w:val="20"/>
                            <w:szCs w:val="20"/>
                          </w:rPr>
                          <m:t>q</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mq-np</m:t>
                        </m:r>
                      </m:num>
                      <m:den>
                        <m:r>
                          <m:rPr>
                            <m:sty m:val="bi"/>
                          </m:rPr>
                          <w:rPr>
                            <w:rFonts w:ascii="Cambria Math" w:eastAsiaTheme="minorEastAsia" w:hAnsi="Cambria Math"/>
                            <w:sz w:val="20"/>
                            <w:szCs w:val="20"/>
                          </w:rPr>
                          <m:t>nq</m:t>
                        </m:r>
                      </m:den>
                    </m:f>
                  </m:sup>
                </m:sSup>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nq</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a</m:t>
                        </m:r>
                      </m:e>
                      <m:sup>
                        <m:r>
                          <m:rPr>
                            <m:sty m:val="bi"/>
                          </m:rPr>
                          <w:rPr>
                            <w:rFonts w:ascii="Cambria Math" w:eastAsiaTheme="minorEastAsia" w:hAnsi="Cambria Math"/>
                            <w:sz w:val="20"/>
                            <w:szCs w:val="20"/>
                          </w:rPr>
                          <m:t>mq-np</m:t>
                        </m:r>
                      </m:sup>
                    </m:sSup>
                  </m:e>
                </m:rad>
              </m:oMath>
            </m:oMathPara>
          </w:p>
          <w:p w:rsidR="006A41E0" w:rsidRDefault="006A41E0" w:rsidP="006A41E0">
            <w:pPr>
              <w:pStyle w:val="Prrafodelista"/>
              <w:autoSpaceDE w:val="0"/>
              <w:autoSpaceDN w:val="0"/>
              <w:adjustRightInd w:val="0"/>
              <w:ind w:left="313"/>
              <w:jc w:val="both"/>
              <w:rPr>
                <w:rFonts w:ascii="Century Gothic" w:eastAsiaTheme="minorEastAsia" w:hAnsi="Century Gothic"/>
                <w:b/>
                <w:sz w:val="20"/>
                <w:szCs w:val="20"/>
              </w:rPr>
            </w:pPr>
          </w:p>
        </w:tc>
        <w:tc>
          <w:tcPr>
            <w:tcW w:w="4247" w:type="dxa"/>
          </w:tcPr>
          <w:p w:rsidR="006A41E0" w:rsidRPr="00335478" w:rsidRDefault="006A41E0" w:rsidP="00442E01">
            <w:pPr>
              <w:pStyle w:val="Prrafodelista"/>
              <w:autoSpaceDE w:val="0"/>
              <w:autoSpaceDN w:val="0"/>
              <w:adjustRightInd w:val="0"/>
              <w:spacing w:line="360" w:lineRule="auto"/>
              <w:ind w:left="313"/>
              <w:jc w:val="both"/>
              <w:rPr>
                <w:rFonts w:ascii="Century Gothic" w:eastAsiaTheme="minorEastAsia" w:hAnsi="Century Gothic"/>
                <w:b/>
                <w:sz w:val="20"/>
                <w:szCs w:val="20"/>
              </w:rPr>
            </w:pPr>
            <m:oMathPara>
              <m:oMath>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5</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8</m:t>
                        </m:r>
                      </m:e>
                      <m:sup>
                        <m:r>
                          <m:rPr>
                            <m:sty m:val="bi"/>
                          </m:rPr>
                          <w:rPr>
                            <w:rFonts w:ascii="Cambria Math" w:eastAsiaTheme="minorEastAsia" w:hAnsi="Cambria Math"/>
                            <w:sz w:val="20"/>
                            <w:szCs w:val="20"/>
                          </w:rPr>
                          <m:t>4</m:t>
                        </m:r>
                      </m:sup>
                    </m:sSup>
                  </m:e>
                </m:rad>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3</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8</m:t>
                        </m:r>
                      </m:e>
                      <m:sup>
                        <m:r>
                          <m:rPr>
                            <m:sty m:val="bi"/>
                          </m:rPr>
                          <w:rPr>
                            <w:rFonts w:ascii="Cambria Math" w:eastAsiaTheme="minorEastAsia" w:hAnsi="Cambria Math"/>
                            <w:sz w:val="20"/>
                            <w:szCs w:val="20"/>
                          </w:rPr>
                          <m:t>1</m:t>
                        </m:r>
                      </m:sup>
                    </m:sSup>
                  </m:e>
                </m:rad>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8</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4</m:t>
                        </m:r>
                      </m:num>
                      <m:den>
                        <m:r>
                          <m:rPr>
                            <m:sty m:val="bi"/>
                          </m:rPr>
                          <w:rPr>
                            <w:rFonts w:ascii="Cambria Math" w:eastAsiaTheme="minorEastAsia" w:hAnsi="Cambria Math"/>
                            <w:sz w:val="20"/>
                            <w:szCs w:val="20"/>
                          </w:rPr>
                          <m:t>5</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8</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1</m:t>
                        </m:r>
                      </m:num>
                      <m:den>
                        <m:r>
                          <m:rPr>
                            <m:sty m:val="bi"/>
                          </m:rPr>
                          <w:rPr>
                            <w:rFonts w:ascii="Cambria Math" w:eastAsiaTheme="minorEastAsia" w:hAnsi="Cambria Math"/>
                            <w:sz w:val="20"/>
                            <w:szCs w:val="20"/>
                          </w:rPr>
                          <m:t>3</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8</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4</m:t>
                        </m:r>
                      </m:num>
                      <m:den>
                        <m:r>
                          <m:rPr>
                            <m:sty m:val="bi"/>
                          </m:rPr>
                          <w:rPr>
                            <w:rFonts w:ascii="Cambria Math" w:eastAsiaTheme="minorEastAsia" w:hAnsi="Cambria Math"/>
                            <w:sz w:val="20"/>
                            <w:szCs w:val="20"/>
                          </w:rPr>
                          <m:t>5</m:t>
                        </m:r>
                      </m:den>
                    </m:f>
                    <m:r>
                      <m:rPr>
                        <m:sty m:val="bi"/>
                      </m:rPr>
                      <w:rPr>
                        <w:rFonts w:ascii="Cambria Math" w:eastAsiaTheme="minorEastAsia" w:hAnsi="Cambria Math"/>
                        <w:sz w:val="20"/>
                        <w:szCs w:val="20"/>
                      </w:rPr>
                      <m:t>-</m:t>
                    </m:r>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1</m:t>
                        </m:r>
                      </m:num>
                      <m:den>
                        <m:r>
                          <m:rPr>
                            <m:sty m:val="bi"/>
                          </m:rPr>
                          <w:rPr>
                            <w:rFonts w:ascii="Cambria Math" w:eastAsiaTheme="minorEastAsia" w:hAnsi="Cambria Math"/>
                            <w:sz w:val="20"/>
                            <w:szCs w:val="20"/>
                          </w:rPr>
                          <m:t>3</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8</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12-5</m:t>
                        </m:r>
                      </m:num>
                      <m:den>
                        <m:r>
                          <m:rPr>
                            <m:sty m:val="bi"/>
                          </m:rPr>
                          <w:rPr>
                            <w:rFonts w:ascii="Cambria Math" w:eastAsiaTheme="minorEastAsia" w:hAnsi="Cambria Math"/>
                            <w:sz w:val="20"/>
                            <w:szCs w:val="20"/>
                          </w:rPr>
                          <m:t>15</m:t>
                        </m:r>
                      </m:den>
                    </m:f>
                  </m:sup>
                </m:sSup>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8</m:t>
                    </m:r>
                  </m:e>
                  <m:sup>
                    <m:f>
                      <m:fPr>
                        <m:ctrlPr>
                          <w:rPr>
                            <w:rFonts w:ascii="Cambria Math" w:eastAsiaTheme="minorEastAsia" w:hAnsi="Cambria Math"/>
                            <w:b/>
                            <w:i/>
                            <w:sz w:val="20"/>
                            <w:szCs w:val="20"/>
                          </w:rPr>
                        </m:ctrlPr>
                      </m:fPr>
                      <m:num>
                        <m:r>
                          <m:rPr>
                            <m:sty m:val="bi"/>
                          </m:rPr>
                          <w:rPr>
                            <w:rFonts w:ascii="Cambria Math" w:eastAsiaTheme="minorEastAsia" w:hAnsi="Cambria Math"/>
                            <w:sz w:val="20"/>
                            <w:szCs w:val="20"/>
                          </w:rPr>
                          <m:t>7</m:t>
                        </m:r>
                      </m:num>
                      <m:den>
                        <m:r>
                          <m:rPr>
                            <m:sty m:val="bi"/>
                          </m:rPr>
                          <w:rPr>
                            <w:rFonts w:ascii="Cambria Math" w:eastAsiaTheme="minorEastAsia" w:hAnsi="Cambria Math"/>
                            <w:sz w:val="20"/>
                            <w:szCs w:val="20"/>
                          </w:rPr>
                          <m:t>15</m:t>
                        </m:r>
                      </m:den>
                    </m:f>
                  </m:sup>
                </m:sSup>
                <m:r>
                  <m:rPr>
                    <m:sty m:val="bi"/>
                  </m:rPr>
                  <w:rPr>
                    <w:rFonts w:ascii="Cambria Math" w:eastAsiaTheme="minorEastAsia" w:hAnsi="Cambria Math"/>
                    <w:sz w:val="20"/>
                    <w:szCs w:val="20"/>
                  </w:rPr>
                  <m:t>=</m:t>
                </m:r>
                <m:rad>
                  <m:radPr>
                    <m:ctrlPr>
                      <w:rPr>
                        <w:rFonts w:ascii="Cambria Math" w:eastAsiaTheme="minorEastAsia" w:hAnsi="Cambria Math"/>
                        <w:b/>
                        <w:i/>
                        <w:sz w:val="20"/>
                        <w:szCs w:val="20"/>
                      </w:rPr>
                    </m:ctrlPr>
                  </m:radPr>
                  <m:deg>
                    <m:r>
                      <m:rPr>
                        <m:sty m:val="bi"/>
                      </m:rPr>
                      <w:rPr>
                        <w:rFonts w:ascii="Cambria Math" w:eastAsiaTheme="minorEastAsia" w:hAnsi="Cambria Math"/>
                        <w:sz w:val="20"/>
                        <w:szCs w:val="20"/>
                      </w:rPr>
                      <m:t>15</m:t>
                    </m:r>
                  </m:deg>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8</m:t>
                        </m:r>
                      </m:e>
                      <m:sup>
                        <m:r>
                          <m:rPr>
                            <m:sty m:val="bi"/>
                          </m:rPr>
                          <w:rPr>
                            <w:rFonts w:ascii="Cambria Math" w:eastAsiaTheme="minorEastAsia" w:hAnsi="Cambria Math"/>
                            <w:sz w:val="20"/>
                            <w:szCs w:val="20"/>
                          </w:rPr>
                          <m:t>7</m:t>
                        </m:r>
                      </m:sup>
                    </m:sSup>
                  </m:e>
                </m:rad>
              </m:oMath>
            </m:oMathPara>
          </w:p>
          <w:p w:rsidR="006A41E0" w:rsidRPr="00442E01" w:rsidRDefault="00442E01" w:rsidP="006A41E0">
            <w:pPr>
              <w:pStyle w:val="Prrafodelista"/>
              <w:autoSpaceDE w:val="0"/>
              <w:autoSpaceDN w:val="0"/>
              <w:adjustRightInd w:val="0"/>
              <w:ind w:left="313"/>
              <w:jc w:val="both"/>
              <w:rPr>
                <w:rFonts w:ascii="Century Gothic" w:eastAsia="Times New Roman" w:hAnsi="Century Gothic" w:cs="Times New Roman"/>
                <w:sz w:val="20"/>
                <w:szCs w:val="20"/>
              </w:rPr>
            </w:pPr>
            <w:r w:rsidRPr="00442E01">
              <w:rPr>
                <w:rFonts w:ascii="Century Gothic" w:eastAsia="Times New Roman" w:hAnsi="Century Gothic" w:cs="Times New Roman"/>
                <w:sz w:val="20"/>
                <w:szCs w:val="20"/>
              </w:rPr>
              <w:t>Debes calcular el mínimo común múltiplo</w:t>
            </w:r>
          </w:p>
        </w:tc>
      </w:tr>
    </w:tbl>
    <w:p w:rsidR="00105276" w:rsidRDefault="00105276" w:rsidP="009540F3">
      <w:pPr>
        <w:autoSpaceDE w:val="0"/>
        <w:autoSpaceDN w:val="0"/>
        <w:adjustRightInd w:val="0"/>
        <w:spacing w:after="0" w:line="360" w:lineRule="auto"/>
        <w:rPr>
          <w:rFonts w:ascii="Generic372-Regular" w:eastAsiaTheme="minorEastAsia" w:hAnsi="Generic372-Regular" w:cs="Generic372-Regular"/>
          <w:b/>
          <w:sz w:val="20"/>
          <w:szCs w:val="20"/>
        </w:rPr>
      </w:pPr>
    </w:p>
    <w:p w:rsidR="009540F3" w:rsidRDefault="009540F3" w:rsidP="009540F3">
      <w:pPr>
        <w:autoSpaceDE w:val="0"/>
        <w:autoSpaceDN w:val="0"/>
        <w:adjustRightInd w:val="0"/>
        <w:spacing w:after="0" w:line="360" w:lineRule="auto"/>
        <w:rPr>
          <w:rFonts w:ascii="Generic372-Regular" w:eastAsiaTheme="minorEastAsia" w:hAnsi="Generic372-Regular" w:cs="Generic372-Regular"/>
          <w:b/>
          <w:sz w:val="20"/>
          <w:szCs w:val="20"/>
        </w:rPr>
      </w:pPr>
      <w:r>
        <w:rPr>
          <w:rFonts w:ascii="Generic372-Regular" w:eastAsiaTheme="minorEastAsia" w:hAnsi="Generic372-Regular" w:cs="Generic372-Regular"/>
          <w:b/>
          <w:sz w:val="20"/>
          <w:szCs w:val="20"/>
        </w:rPr>
        <w:t xml:space="preserve">EJERCICIOS </w:t>
      </w:r>
    </w:p>
    <w:p w:rsidR="009540F3" w:rsidRDefault="009540F3" w:rsidP="009540F3">
      <w:pPr>
        <w:autoSpaceDE w:val="0"/>
        <w:autoSpaceDN w:val="0"/>
        <w:adjustRightInd w:val="0"/>
        <w:spacing w:after="0" w:line="360" w:lineRule="auto"/>
        <w:rPr>
          <w:rFonts w:ascii="Generic372-Regular" w:eastAsiaTheme="minorEastAsia" w:hAnsi="Generic372-Regular" w:cs="Generic372-Regular"/>
          <w:b/>
          <w:sz w:val="20"/>
          <w:szCs w:val="20"/>
        </w:rPr>
      </w:pPr>
      <w:r>
        <w:rPr>
          <w:rFonts w:ascii="Generic372-Regular" w:eastAsiaTheme="minorEastAsia" w:hAnsi="Generic372-Regular" w:cs="Generic372-Regular"/>
          <w:b/>
          <w:sz w:val="20"/>
          <w:szCs w:val="20"/>
        </w:rPr>
        <w:t xml:space="preserve">Resuelve los ejercicios del CUADERNO DE ACTIVIDADES </w:t>
      </w:r>
    </w:p>
    <w:p w:rsidR="009540F3" w:rsidRDefault="009540F3" w:rsidP="009540F3">
      <w:pPr>
        <w:pStyle w:val="Prrafodelista"/>
        <w:numPr>
          <w:ilvl w:val="0"/>
          <w:numId w:val="22"/>
        </w:numPr>
        <w:autoSpaceDE w:val="0"/>
        <w:autoSpaceDN w:val="0"/>
        <w:adjustRightInd w:val="0"/>
        <w:spacing w:after="0" w:line="360" w:lineRule="auto"/>
        <w:rPr>
          <w:rFonts w:ascii="Generic372-Regular" w:eastAsiaTheme="minorEastAsia" w:hAnsi="Generic372-Regular" w:cs="Generic372-Regular"/>
          <w:b/>
          <w:sz w:val="20"/>
          <w:szCs w:val="20"/>
        </w:rPr>
        <w:sectPr w:rsidR="009540F3" w:rsidSect="009540F3">
          <w:type w:val="continuous"/>
          <w:pgSz w:w="11907" w:h="18711"/>
          <w:pgMar w:top="1134" w:right="850" w:bottom="1134" w:left="1134" w:header="709" w:footer="709" w:gutter="0"/>
          <w:cols w:space="708"/>
          <w:docGrid w:linePitch="360"/>
        </w:sectPr>
      </w:pPr>
    </w:p>
    <w:p w:rsidR="009540F3" w:rsidRDefault="009540F3" w:rsidP="009540F3">
      <w:pPr>
        <w:pStyle w:val="Prrafodelista"/>
        <w:numPr>
          <w:ilvl w:val="0"/>
          <w:numId w:val="22"/>
        </w:numPr>
        <w:autoSpaceDE w:val="0"/>
        <w:autoSpaceDN w:val="0"/>
        <w:adjustRightInd w:val="0"/>
        <w:spacing w:after="0" w:line="360" w:lineRule="auto"/>
        <w:rPr>
          <w:rFonts w:ascii="Generic372-Regular" w:eastAsiaTheme="minorEastAsia" w:hAnsi="Generic372-Regular" w:cs="Generic372-Regular"/>
          <w:b/>
          <w:sz w:val="20"/>
          <w:szCs w:val="20"/>
        </w:rPr>
      </w:pPr>
      <w:proofErr w:type="spellStart"/>
      <w:r>
        <w:rPr>
          <w:rFonts w:ascii="Generic372-Regular" w:eastAsiaTheme="minorEastAsia" w:hAnsi="Generic372-Regular" w:cs="Generic372-Regular"/>
          <w:b/>
          <w:sz w:val="20"/>
          <w:szCs w:val="20"/>
        </w:rPr>
        <w:lastRenderedPageBreak/>
        <w:t>Pág</w:t>
      </w:r>
      <w:proofErr w:type="spellEnd"/>
      <w:r>
        <w:rPr>
          <w:rFonts w:ascii="Generic372-Regular" w:eastAsiaTheme="minorEastAsia" w:hAnsi="Generic372-Regular" w:cs="Generic372-Regular"/>
          <w:b/>
          <w:sz w:val="20"/>
          <w:szCs w:val="20"/>
        </w:rPr>
        <w:t xml:space="preserve"> 6 n°2 y</w:t>
      </w:r>
    </w:p>
    <w:p w:rsidR="009540F3" w:rsidRDefault="009540F3" w:rsidP="009540F3">
      <w:pPr>
        <w:pStyle w:val="Prrafodelista"/>
        <w:numPr>
          <w:ilvl w:val="0"/>
          <w:numId w:val="22"/>
        </w:numPr>
        <w:autoSpaceDE w:val="0"/>
        <w:autoSpaceDN w:val="0"/>
        <w:adjustRightInd w:val="0"/>
        <w:spacing w:after="0" w:line="360" w:lineRule="auto"/>
        <w:rPr>
          <w:rFonts w:ascii="Generic372-Regular" w:eastAsiaTheme="minorEastAsia" w:hAnsi="Generic372-Regular" w:cs="Generic372-Regular"/>
          <w:b/>
          <w:sz w:val="20"/>
          <w:szCs w:val="20"/>
        </w:rPr>
      </w:pPr>
      <w:proofErr w:type="spellStart"/>
      <w:r>
        <w:rPr>
          <w:rFonts w:ascii="Generic372-Regular" w:eastAsiaTheme="minorEastAsia" w:hAnsi="Generic372-Regular" w:cs="Generic372-Regular"/>
          <w:b/>
          <w:sz w:val="20"/>
          <w:szCs w:val="20"/>
        </w:rPr>
        <w:lastRenderedPageBreak/>
        <w:t>Pág</w:t>
      </w:r>
      <w:proofErr w:type="spellEnd"/>
      <w:r>
        <w:rPr>
          <w:rFonts w:ascii="Generic372-Regular" w:eastAsiaTheme="minorEastAsia" w:hAnsi="Generic372-Regular" w:cs="Generic372-Regular"/>
          <w:b/>
          <w:sz w:val="20"/>
          <w:szCs w:val="20"/>
        </w:rPr>
        <w:t xml:space="preserve">  15 n°1,4,5,6,7</w:t>
      </w:r>
    </w:p>
    <w:p w:rsidR="009540F3" w:rsidRDefault="009540F3" w:rsidP="009540F3">
      <w:pPr>
        <w:pStyle w:val="Prrafodelista"/>
        <w:numPr>
          <w:ilvl w:val="0"/>
          <w:numId w:val="22"/>
        </w:numPr>
        <w:autoSpaceDE w:val="0"/>
        <w:autoSpaceDN w:val="0"/>
        <w:adjustRightInd w:val="0"/>
        <w:spacing w:after="0" w:line="360" w:lineRule="auto"/>
        <w:rPr>
          <w:rFonts w:ascii="Generic372-Regular" w:eastAsiaTheme="minorEastAsia" w:hAnsi="Generic372-Regular" w:cs="Generic372-Regular"/>
          <w:b/>
          <w:sz w:val="20"/>
          <w:szCs w:val="20"/>
        </w:rPr>
      </w:pPr>
      <w:proofErr w:type="spellStart"/>
      <w:r>
        <w:rPr>
          <w:rFonts w:ascii="Generic372-Regular" w:eastAsiaTheme="minorEastAsia" w:hAnsi="Generic372-Regular" w:cs="Generic372-Regular"/>
          <w:b/>
          <w:sz w:val="20"/>
          <w:szCs w:val="20"/>
        </w:rPr>
        <w:lastRenderedPageBreak/>
        <w:t>Pág</w:t>
      </w:r>
      <w:proofErr w:type="spellEnd"/>
      <w:r>
        <w:rPr>
          <w:rFonts w:ascii="Generic372-Regular" w:eastAsiaTheme="minorEastAsia" w:hAnsi="Generic372-Regular" w:cs="Generic372-Regular"/>
          <w:b/>
          <w:sz w:val="20"/>
          <w:szCs w:val="20"/>
        </w:rPr>
        <w:t xml:space="preserve"> 17 n°1, 2, 3, 4 y 5</w:t>
      </w:r>
    </w:p>
    <w:p w:rsidR="009540F3" w:rsidRDefault="009540F3" w:rsidP="009540F3">
      <w:pPr>
        <w:autoSpaceDE w:val="0"/>
        <w:autoSpaceDN w:val="0"/>
        <w:adjustRightInd w:val="0"/>
        <w:spacing w:after="0" w:line="360" w:lineRule="auto"/>
        <w:rPr>
          <w:rFonts w:ascii="Generic372-Regular" w:eastAsiaTheme="minorEastAsia" w:hAnsi="Generic372-Regular" w:cs="Generic372-Regular"/>
          <w:b/>
          <w:sz w:val="20"/>
          <w:szCs w:val="20"/>
        </w:rPr>
        <w:sectPr w:rsidR="009540F3" w:rsidSect="009540F3">
          <w:type w:val="continuous"/>
          <w:pgSz w:w="11907" w:h="18711"/>
          <w:pgMar w:top="1134" w:right="850" w:bottom="1134" w:left="1134" w:header="709" w:footer="709" w:gutter="0"/>
          <w:cols w:num="3" w:space="74"/>
          <w:docGrid w:linePitch="360"/>
        </w:sectPr>
      </w:pPr>
    </w:p>
    <w:p w:rsidR="009540F3" w:rsidRDefault="009540F3" w:rsidP="009540F3">
      <w:pPr>
        <w:autoSpaceDE w:val="0"/>
        <w:autoSpaceDN w:val="0"/>
        <w:adjustRightInd w:val="0"/>
        <w:spacing w:after="0" w:line="360" w:lineRule="auto"/>
        <w:rPr>
          <w:rFonts w:ascii="Generic372-Regular" w:eastAsiaTheme="minorEastAsia" w:hAnsi="Generic372-Regular" w:cs="Generic372-Regular"/>
          <w:b/>
          <w:sz w:val="20"/>
          <w:szCs w:val="20"/>
        </w:rPr>
      </w:pPr>
    </w:p>
    <w:p w:rsidR="009540F3" w:rsidRDefault="009540F3" w:rsidP="009540F3">
      <w:pPr>
        <w:autoSpaceDE w:val="0"/>
        <w:autoSpaceDN w:val="0"/>
        <w:adjustRightInd w:val="0"/>
        <w:spacing w:after="0" w:line="360" w:lineRule="auto"/>
        <w:rPr>
          <w:rFonts w:ascii="Generic372-Regular" w:eastAsiaTheme="minorEastAsia" w:hAnsi="Generic372-Regular" w:cs="Generic372-Regular"/>
          <w:b/>
          <w:sz w:val="20"/>
          <w:szCs w:val="20"/>
        </w:rPr>
      </w:pPr>
      <w:r>
        <w:rPr>
          <w:rFonts w:ascii="Generic372-Regular" w:eastAsiaTheme="minorEastAsia" w:hAnsi="Generic372-Regular" w:cs="Generic372-Regular"/>
          <w:b/>
          <w:sz w:val="20"/>
          <w:szCs w:val="20"/>
        </w:rPr>
        <w:t>DUDAS Y CONSULTAS</w:t>
      </w:r>
    </w:p>
    <w:p w:rsidR="009540F3" w:rsidRDefault="009540F3" w:rsidP="009540F3">
      <w:pPr>
        <w:autoSpaceDE w:val="0"/>
        <w:autoSpaceDN w:val="0"/>
        <w:adjustRightInd w:val="0"/>
        <w:spacing w:after="0" w:line="360" w:lineRule="auto"/>
        <w:rPr>
          <w:rFonts w:ascii="Generic372-Regular" w:eastAsiaTheme="minorEastAsia" w:hAnsi="Generic372-Regular" w:cs="Generic372-Regular"/>
          <w:sz w:val="20"/>
          <w:szCs w:val="20"/>
        </w:rPr>
      </w:pPr>
      <w:r>
        <w:rPr>
          <w:rFonts w:ascii="Generic372-Regular" w:eastAsiaTheme="minorEastAsia" w:hAnsi="Generic372-Regular" w:cs="Generic372-Regular"/>
          <w:b/>
          <w:sz w:val="20"/>
          <w:szCs w:val="20"/>
        </w:rPr>
        <w:t>Correo</w:t>
      </w:r>
      <w:proofErr w:type="gramStart"/>
      <w:r>
        <w:rPr>
          <w:rFonts w:ascii="Generic372-Regular" w:eastAsiaTheme="minorEastAsia" w:hAnsi="Generic372-Regular" w:cs="Generic372-Regular"/>
          <w:b/>
          <w:sz w:val="20"/>
          <w:szCs w:val="20"/>
        </w:rPr>
        <w:t>:</w:t>
      </w:r>
      <w:r w:rsidRPr="001C30D1">
        <w:rPr>
          <w:rFonts w:ascii="Generic372-Regular" w:eastAsiaTheme="minorEastAsia" w:hAnsi="Generic372-Regular" w:cs="Generic372-Regular"/>
          <w:sz w:val="20"/>
          <w:szCs w:val="20"/>
        </w:rPr>
        <w:t>joyce.figueroa.b@gmail.com</w:t>
      </w:r>
      <w:proofErr w:type="gramEnd"/>
      <w:r>
        <w:rPr>
          <w:rFonts w:ascii="Generic372-Regular" w:eastAsiaTheme="minorEastAsia" w:hAnsi="Generic372-Regular" w:cs="Generic372-Regular"/>
          <w:sz w:val="20"/>
          <w:szCs w:val="20"/>
        </w:rPr>
        <w:t xml:space="preserve">, no dudes en escribir. </w:t>
      </w:r>
    </w:p>
    <w:p w:rsidR="009540F3" w:rsidRDefault="009540F3" w:rsidP="009540F3">
      <w:pPr>
        <w:autoSpaceDE w:val="0"/>
        <w:autoSpaceDN w:val="0"/>
        <w:adjustRightInd w:val="0"/>
        <w:spacing w:after="0" w:line="360" w:lineRule="auto"/>
        <w:rPr>
          <w:rFonts w:ascii="Generic372-Regular" w:eastAsiaTheme="minorEastAsia" w:hAnsi="Generic372-Regular" w:cs="Generic372-Regular"/>
          <w:sz w:val="20"/>
          <w:szCs w:val="20"/>
        </w:rPr>
      </w:pPr>
    </w:p>
    <w:p w:rsidR="009540F3" w:rsidRDefault="009540F3" w:rsidP="009540F3">
      <w:pPr>
        <w:autoSpaceDE w:val="0"/>
        <w:autoSpaceDN w:val="0"/>
        <w:adjustRightInd w:val="0"/>
        <w:spacing w:after="0" w:line="360" w:lineRule="auto"/>
        <w:rPr>
          <w:rFonts w:ascii="Generic372-Regular" w:eastAsiaTheme="minorEastAsia" w:hAnsi="Generic372-Regular" w:cs="Generic372-Regular"/>
          <w:sz w:val="20"/>
          <w:szCs w:val="20"/>
        </w:rPr>
      </w:pPr>
      <w:r>
        <w:rPr>
          <w:rFonts w:ascii="Generic372-Regular" w:eastAsiaTheme="minorEastAsia" w:hAnsi="Generic372-Regular" w:cs="Generic372-Regular"/>
          <w:sz w:val="20"/>
          <w:szCs w:val="20"/>
        </w:rPr>
        <w:t xml:space="preserve">Todo el material se encuentra también de manera digital en </w:t>
      </w:r>
      <w:proofErr w:type="spellStart"/>
      <w:r>
        <w:rPr>
          <w:rFonts w:ascii="Generic372-Regular" w:eastAsiaTheme="minorEastAsia" w:hAnsi="Generic372-Regular" w:cs="Generic372-Regular"/>
          <w:sz w:val="20"/>
          <w:szCs w:val="20"/>
        </w:rPr>
        <w:t>google</w:t>
      </w:r>
      <w:proofErr w:type="spellEnd"/>
      <w:r>
        <w:rPr>
          <w:rFonts w:ascii="Generic372-Regular" w:eastAsiaTheme="minorEastAsia" w:hAnsi="Generic372-Regular" w:cs="Generic372-Regular"/>
          <w:sz w:val="20"/>
          <w:szCs w:val="20"/>
        </w:rPr>
        <w:t xml:space="preserve"> </w:t>
      </w:r>
      <w:proofErr w:type="spellStart"/>
      <w:r>
        <w:rPr>
          <w:rFonts w:ascii="Generic372-Regular" w:eastAsiaTheme="minorEastAsia" w:hAnsi="Generic372-Regular" w:cs="Generic372-Regular"/>
          <w:sz w:val="20"/>
          <w:szCs w:val="20"/>
        </w:rPr>
        <w:t>classroom</w:t>
      </w:r>
      <w:proofErr w:type="spellEnd"/>
    </w:p>
    <w:p w:rsidR="009540F3" w:rsidRDefault="009540F3" w:rsidP="009540F3">
      <w:pPr>
        <w:autoSpaceDE w:val="0"/>
        <w:autoSpaceDN w:val="0"/>
        <w:adjustRightInd w:val="0"/>
        <w:spacing w:after="0" w:line="360" w:lineRule="auto"/>
        <w:rPr>
          <w:rFonts w:ascii="Generic372-Regular" w:eastAsiaTheme="minorEastAsia" w:hAnsi="Generic372-Regular" w:cs="Generic372-Regular"/>
          <w:sz w:val="20"/>
          <w:szCs w:val="20"/>
        </w:rPr>
      </w:pPr>
    </w:p>
    <w:p w:rsidR="009540F3" w:rsidRPr="001C30D1" w:rsidRDefault="009540F3" w:rsidP="009540F3">
      <w:pPr>
        <w:pStyle w:val="Prrafodelista"/>
        <w:numPr>
          <w:ilvl w:val="0"/>
          <w:numId w:val="17"/>
        </w:numPr>
        <w:rPr>
          <w:rFonts w:ascii="Century Gothic" w:hAnsi="Century Gothic"/>
          <w:sz w:val="20"/>
          <w:szCs w:val="20"/>
          <w:lang w:eastAsia="es-CL"/>
        </w:rPr>
      </w:pPr>
      <w:r w:rsidRPr="001C30D1">
        <w:rPr>
          <w:rFonts w:ascii="Century Gothic" w:hAnsi="Century Gothic"/>
          <w:sz w:val="20"/>
          <w:szCs w:val="20"/>
          <w:lang w:eastAsia="es-CL"/>
        </w:rPr>
        <w:lastRenderedPageBreak/>
        <w:t xml:space="preserve">Ve a </w:t>
      </w:r>
      <w:r w:rsidRPr="001C30D1">
        <w:rPr>
          <w:rFonts w:ascii="Century Gothic" w:hAnsi="Century Gothic"/>
          <w:b/>
          <w:bCs/>
          <w:sz w:val="20"/>
          <w:szCs w:val="20"/>
          <w:lang w:eastAsia="es-CL"/>
        </w:rPr>
        <w:t>classroom</w:t>
      </w:r>
      <w:r w:rsidRPr="001C30D1">
        <w:rPr>
          <w:rFonts w:ascii="Century Gothic" w:hAnsi="Century Gothic"/>
          <w:b/>
          <w:sz w:val="20"/>
          <w:szCs w:val="20"/>
          <w:lang w:eastAsia="es-CL"/>
        </w:rPr>
        <w:t>.</w:t>
      </w:r>
      <w:r w:rsidRPr="001C30D1">
        <w:rPr>
          <w:rFonts w:ascii="Century Gothic" w:hAnsi="Century Gothic"/>
          <w:b/>
          <w:bCs/>
          <w:sz w:val="20"/>
          <w:szCs w:val="20"/>
          <w:lang w:eastAsia="es-CL"/>
        </w:rPr>
        <w:t>google</w:t>
      </w:r>
      <w:r w:rsidRPr="001C30D1">
        <w:rPr>
          <w:rFonts w:ascii="Century Gothic" w:hAnsi="Century Gothic"/>
          <w:b/>
          <w:sz w:val="20"/>
          <w:szCs w:val="20"/>
          <w:lang w:eastAsia="es-CL"/>
        </w:rPr>
        <w:t>.com</w:t>
      </w:r>
      <w:r w:rsidRPr="001C30D1">
        <w:rPr>
          <w:rFonts w:ascii="Century Gothic" w:hAnsi="Century Gothic"/>
          <w:sz w:val="20"/>
          <w:szCs w:val="20"/>
          <w:lang w:eastAsia="es-CL"/>
        </w:rPr>
        <w:t xml:space="preserve"> y haz clic en Iniciar sesión. Inicia sesión con tu cuenta de </w:t>
      </w:r>
      <w:r w:rsidRPr="001C30D1">
        <w:rPr>
          <w:rFonts w:ascii="Century Gothic" w:hAnsi="Century Gothic"/>
          <w:b/>
          <w:bCs/>
          <w:sz w:val="20"/>
          <w:szCs w:val="20"/>
          <w:lang w:eastAsia="es-CL"/>
        </w:rPr>
        <w:t>Google</w:t>
      </w:r>
      <w:r w:rsidRPr="001C30D1">
        <w:rPr>
          <w:rFonts w:ascii="Century Gothic" w:hAnsi="Century Gothic"/>
          <w:sz w:val="20"/>
          <w:szCs w:val="20"/>
          <w:lang w:eastAsia="es-CL"/>
        </w:rPr>
        <w:t>.</w:t>
      </w:r>
    </w:p>
    <w:p w:rsidR="009540F3" w:rsidRPr="001C30D1" w:rsidRDefault="009540F3" w:rsidP="009540F3">
      <w:pPr>
        <w:pStyle w:val="Prrafodelista"/>
        <w:numPr>
          <w:ilvl w:val="0"/>
          <w:numId w:val="17"/>
        </w:numPr>
        <w:rPr>
          <w:rFonts w:ascii="Century Gothic" w:hAnsi="Century Gothic"/>
          <w:sz w:val="20"/>
          <w:szCs w:val="20"/>
          <w:lang w:eastAsia="es-CL"/>
        </w:rPr>
      </w:pPr>
      <w:r w:rsidRPr="001C30D1">
        <w:rPr>
          <w:rFonts w:ascii="Century Gothic" w:eastAsia="Times New Roman" w:hAnsi="Century Gothic" w:cs="Arial"/>
          <w:color w:val="222222"/>
          <w:sz w:val="20"/>
          <w:szCs w:val="20"/>
          <w:lang w:eastAsia="es-CL"/>
        </w:rPr>
        <w:t>En la parte superior, haz clic en Añadir. Apuntarse a una clase.</w:t>
      </w:r>
    </w:p>
    <w:p w:rsidR="009540F3" w:rsidRPr="001C30D1" w:rsidRDefault="009540F3" w:rsidP="009540F3">
      <w:pPr>
        <w:pStyle w:val="Prrafodelista"/>
        <w:numPr>
          <w:ilvl w:val="0"/>
          <w:numId w:val="17"/>
        </w:numPr>
        <w:rPr>
          <w:rFonts w:ascii="Century Gothic" w:hAnsi="Century Gothic"/>
          <w:sz w:val="20"/>
          <w:szCs w:val="20"/>
          <w:lang w:eastAsia="es-CL"/>
        </w:rPr>
      </w:pPr>
      <w:r w:rsidRPr="001C30D1">
        <w:rPr>
          <w:rFonts w:ascii="Century Gothic" w:eastAsia="Times New Roman" w:hAnsi="Century Gothic" w:cs="Arial"/>
          <w:color w:val="222222"/>
          <w:sz w:val="20"/>
          <w:szCs w:val="20"/>
          <w:lang w:eastAsia="es-CL"/>
        </w:rPr>
        <w:t>Introduce el código de la clase  y haz clic en Apuntarse.</w:t>
      </w:r>
    </w:p>
    <w:p w:rsidR="009540F3" w:rsidRPr="001C30D1" w:rsidRDefault="009540F3" w:rsidP="009540F3">
      <w:pPr>
        <w:pStyle w:val="Prrafodelista"/>
        <w:numPr>
          <w:ilvl w:val="0"/>
          <w:numId w:val="17"/>
        </w:numPr>
        <w:autoSpaceDE w:val="0"/>
        <w:autoSpaceDN w:val="0"/>
        <w:adjustRightInd w:val="0"/>
        <w:spacing w:after="0" w:line="360" w:lineRule="auto"/>
        <w:rPr>
          <w:rFonts w:ascii="Generic372-Regular" w:eastAsiaTheme="minorEastAsia" w:hAnsi="Generic372-Regular" w:cs="Generic372-Regular"/>
          <w:b/>
          <w:sz w:val="20"/>
          <w:szCs w:val="20"/>
        </w:rPr>
      </w:pPr>
      <w:r w:rsidRPr="001C30D1">
        <w:rPr>
          <w:rFonts w:ascii="Century Gothic" w:eastAsia="Times New Roman" w:hAnsi="Century Gothic" w:cs="Arial"/>
          <w:color w:val="222222"/>
          <w:sz w:val="20"/>
          <w:szCs w:val="20"/>
          <w:lang w:eastAsia="es-CL"/>
        </w:rPr>
        <w:t xml:space="preserve">CODIGO </w:t>
      </w:r>
      <w:r w:rsidRPr="001C30D1">
        <w:rPr>
          <w:rFonts w:ascii="Century Gothic" w:eastAsia="Times New Roman" w:hAnsi="Century Gothic" w:cs="Arial"/>
          <w:b/>
          <w:color w:val="222222"/>
          <w:lang w:eastAsia="es-CL"/>
        </w:rPr>
        <w:t xml:space="preserve"> </w:t>
      </w:r>
      <w:proofErr w:type="spellStart"/>
      <w:r w:rsidRPr="009540F3">
        <w:rPr>
          <w:rFonts w:ascii="Century Gothic" w:eastAsia="Times New Roman" w:hAnsi="Century Gothic" w:cs="Arial"/>
          <w:b/>
          <w:color w:val="222222"/>
          <w:lang w:eastAsia="es-CL"/>
        </w:rPr>
        <w:t>caqrhma</w:t>
      </w:r>
      <w:proofErr w:type="spellEnd"/>
    </w:p>
    <w:p w:rsidR="009540F3" w:rsidRDefault="009540F3" w:rsidP="009540F3">
      <w:pPr>
        <w:autoSpaceDE w:val="0"/>
        <w:autoSpaceDN w:val="0"/>
        <w:adjustRightInd w:val="0"/>
        <w:spacing w:after="0" w:line="360" w:lineRule="auto"/>
        <w:rPr>
          <w:rFonts w:ascii="Generic372-Regular" w:eastAsiaTheme="minorEastAsia" w:hAnsi="Generic372-Regular" w:cs="Generic372-Regular"/>
          <w:b/>
          <w:sz w:val="20"/>
          <w:szCs w:val="20"/>
        </w:rPr>
      </w:pPr>
    </w:p>
    <w:p w:rsidR="009540F3" w:rsidRDefault="009540F3" w:rsidP="009540F3">
      <w:pPr>
        <w:autoSpaceDE w:val="0"/>
        <w:autoSpaceDN w:val="0"/>
        <w:adjustRightInd w:val="0"/>
        <w:spacing w:after="0" w:line="360" w:lineRule="auto"/>
        <w:rPr>
          <w:rFonts w:ascii="Century Gothic" w:eastAsiaTheme="minorEastAsia" w:hAnsi="Century Gothic" w:cs="Generic372-Regular"/>
          <w:b/>
          <w:sz w:val="20"/>
          <w:szCs w:val="20"/>
        </w:rPr>
      </w:pPr>
      <w:r w:rsidRPr="00D27747">
        <w:rPr>
          <w:rFonts w:ascii="Century Gothic" w:eastAsiaTheme="minorEastAsia" w:hAnsi="Century Gothic" w:cs="Generic372-Regular"/>
          <w:b/>
          <w:sz w:val="20"/>
          <w:szCs w:val="20"/>
        </w:rPr>
        <w:t xml:space="preserve">SITIOS WEB: </w:t>
      </w:r>
    </w:p>
    <w:p w:rsidR="00D27747" w:rsidRPr="00D27747" w:rsidRDefault="00D27747" w:rsidP="009540F3">
      <w:pPr>
        <w:autoSpaceDE w:val="0"/>
        <w:autoSpaceDN w:val="0"/>
        <w:adjustRightInd w:val="0"/>
        <w:spacing w:after="0" w:line="360" w:lineRule="auto"/>
        <w:rPr>
          <w:rFonts w:ascii="Century Gothic" w:eastAsiaTheme="minorEastAsia" w:hAnsi="Century Gothic" w:cs="Generic372-Regular"/>
          <w:b/>
          <w:sz w:val="20"/>
          <w:szCs w:val="20"/>
        </w:rPr>
      </w:pPr>
      <w:r>
        <w:rPr>
          <w:noProof/>
          <w:lang w:eastAsia="es-CL"/>
        </w:rPr>
        <w:drawing>
          <wp:inline distT="0" distB="0" distL="0" distR="0" wp14:anchorId="58918E2D" wp14:editId="7EBCF1FB">
            <wp:extent cx="1892527" cy="435935"/>
            <wp:effectExtent l="0" t="0" r="0" b="254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109" t="40787" r="45954" b="46537"/>
                    <a:stretch/>
                  </pic:blipFill>
                  <pic:spPr bwMode="auto">
                    <a:xfrm>
                      <a:off x="0" y="0"/>
                      <a:ext cx="1893571" cy="436175"/>
                    </a:xfrm>
                    <a:prstGeom prst="rect">
                      <a:avLst/>
                    </a:prstGeom>
                    <a:ln>
                      <a:noFill/>
                    </a:ln>
                    <a:extLst>
                      <a:ext uri="{53640926-AAD7-44D8-BBD7-CCE9431645EC}">
                        <a14:shadowObscured xmlns:a14="http://schemas.microsoft.com/office/drawing/2010/main"/>
                      </a:ext>
                    </a:extLst>
                  </pic:spPr>
                </pic:pic>
              </a:graphicData>
            </a:graphic>
          </wp:inline>
        </w:drawing>
      </w:r>
    </w:p>
    <w:p w:rsidR="00CD2BE3" w:rsidRPr="00D27747" w:rsidRDefault="00CD2BE3" w:rsidP="002842B0">
      <w:pPr>
        <w:autoSpaceDE w:val="0"/>
        <w:autoSpaceDN w:val="0"/>
        <w:adjustRightInd w:val="0"/>
        <w:spacing w:after="0" w:line="360" w:lineRule="auto"/>
        <w:rPr>
          <w:rFonts w:ascii="Century Gothic" w:eastAsiaTheme="minorEastAsia" w:hAnsi="Century Gothic" w:cs="Generic372-Regular"/>
          <w:b/>
          <w:sz w:val="20"/>
          <w:szCs w:val="20"/>
        </w:rPr>
      </w:pPr>
      <w:r w:rsidRPr="00D27747">
        <w:rPr>
          <w:rFonts w:ascii="Century Gothic" w:eastAsiaTheme="minorEastAsia" w:hAnsi="Century Gothic" w:cs="Generic372-Regular"/>
          <w:b/>
          <w:sz w:val="20"/>
          <w:szCs w:val="20"/>
        </w:rPr>
        <w:t xml:space="preserve">Videos en </w:t>
      </w:r>
      <w:proofErr w:type="spellStart"/>
      <w:r w:rsidRPr="00D27747">
        <w:rPr>
          <w:rFonts w:ascii="Century Gothic" w:eastAsiaTheme="minorEastAsia" w:hAnsi="Century Gothic" w:cs="Generic372-Regular"/>
          <w:b/>
          <w:sz w:val="20"/>
          <w:szCs w:val="20"/>
        </w:rPr>
        <w:t>youtube</w:t>
      </w:r>
      <w:proofErr w:type="spellEnd"/>
      <w:r w:rsidRPr="00D27747">
        <w:rPr>
          <w:rFonts w:ascii="Century Gothic" w:eastAsiaTheme="minorEastAsia" w:hAnsi="Century Gothic" w:cs="Generic372-Regular"/>
          <w:sz w:val="20"/>
          <w:szCs w:val="20"/>
        </w:rPr>
        <w:t>:</w:t>
      </w:r>
      <w:r w:rsidR="00D27747" w:rsidRPr="00D27747">
        <w:rPr>
          <w:rFonts w:ascii="Century Gothic" w:eastAsiaTheme="minorEastAsia" w:hAnsi="Century Gothic" w:cs="Generic372-Regular"/>
          <w:sz w:val="20"/>
          <w:szCs w:val="20"/>
        </w:rPr>
        <w:t xml:space="preserve"> te sugiero</w:t>
      </w:r>
      <w:r w:rsidRPr="00D27747">
        <w:rPr>
          <w:rFonts w:ascii="Century Gothic" w:eastAsiaTheme="minorEastAsia" w:hAnsi="Century Gothic" w:cs="Generic372-Regular"/>
          <w:sz w:val="20"/>
          <w:szCs w:val="20"/>
        </w:rPr>
        <w:t xml:space="preserve"> suscribirse a </w:t>
      </w:r>
      <w:r w:rsidR="00D27747">
        <w:rPr>
          <w:rFonts w:ascii="Century Gothic" w:eastAsiaTheme="minorEastAsia" w:hAnsi="Century Gothic" w:cs="Generic372-Regular"/>
          <w:sz w:val="20"/>
          <w:szCs w:val="20"/>
        </w:rPr>
        <w:t>P</w:t>
      </w:r>
      <w:r w:rsidRPr="00D27747">
        <w:rPr>
          <w:rFonts w:ascii="Century Gothic" w:eastAsiaTheme="minorEastAsia" w:hAnsi="Century Gothic" w:cs="Generic372-Regular"/>
          <w:sz w:val="20"/>
          <w:szCs w:val="20"/>
        </w:rPr>
        <w:t xml:space="preserve">untaje </w:t>
      </w:r>
      <w:r w:rsidR="00D27747">
        <w:rPr>
          <w:rFonts w:ascii="Century Gothic" w:eastAsiaTheme="minorEastAsia" w:hAnsi="Century Gothic" w:cs="Generic372-Regular"/>
          <w:sz w:val="20"/>
          <w:szCs w:val="20"/>
        </w:rPr>
        <w:t>N</w:t>
      </w:r>
      <w:r w:rsidRPr="00D27747">
        <w:rPr>
          <w:rFonts w:ascii="Century Gothic" w:eastAsiaTheme="minorEastAsia" w:hAnsi="Century Gothic" w:cs="Generic372-Regular"/>
          <w:sz w:val="20"/>
          <w:szCs w:val="20"/>
        </w:rPr>
        <w:t>acional</w:t>
      </w:r>
      <w:r w:rsidR="00D27747">
        <w:rPr>
          <w:rFonts w:ascii="Century Gothic" w:eastAsiaTheme="minorEastAsia" w:hAnsi="Century Gothic" w:cs="Generic372-Regular"/>
          <w:sz w:val="20"/>
          <w:szCs w:val="20"/>
        </w:rPr>
        <w:t xml:space="preserve"> Chile</w:t>
      </w:r>
      <w:r w:rsidR="00D27747" w:rsidRPr="00D27747">
        <w:rPr>
          <w:rFonts w:ascii="Century Gothic" w:eastAsiaTheme="minorEastAsia" w:hAnsi="Century Gothic" w:cs="Generic372-Regular"/>
          <w:sz w:val="20"/>
          <w:szCs w:val="20"/>
        </w:rPr>
        <w:t>, existen distintos videos que te pueden servir de apoyo, en distintas asignaturas, te dejo los link para que los revises.</w:t>
      </w:r>
    </w:p>
    <w:p w:rsidR="001769ED" w:rsidRPr="00D27747" w:rsidRDefault="00CD2BE3" w:rsidP="00CD2BE3">
      <w:pPr>
        <w:rPr>
          <w:rFonts w:ascii="Century Gothic" w:hAnsi="Century Gothic"/>
          <w:sz w:val="20"/>
          <w:szCs w:val="20"/>
        </w:rPr>
      </w:pPr>
      <w:r w:rsidRPr="00D27747">
        <w:rPr>
          <w:rFonts w:ascii="Century Gothic" w:hAnsi="Century Gothic"/>
          <w:sz w:val="20"/>
          <w:szCs w:val="20"/>
        </w:rPr>
        <w:t xml:space="preserve">MATEMÁTICA | Números Irracionales 2° Medio | Clase N°1 </w:t>
      </w:r>
      <w:hyperlink r:id="rId20" w:history="1">
        <w:r w:rsidRPr="00D27747">
          <w:rPr>
            <w:rStyle w:val="Hipervnculo"/>
            <w:rFonts w:ascii="Century Gothic" w:hAnsi="Century Gothic"/>
            <w:sz w:val="20"/>
            <w:szCs w:val="20"/>
          </w:rPr>
          <w:t>https://n9.cl/y4sw</w:t>
        </w:r>
      </w:hyperlink>
      <w:r w:rsidRPr="00D27747">
        <w:rPr>
          <w:rFonts w:ascii="Century Gothic" w:hAnsi="Century Gothic"/>
          <w:sz w:val="20"/>
          <w:szCs w:val="20"/>
        </w:rPr>
        <w:t xml:space="preserve"> </w:t>
      </w:r>
    </w:p>
    <w:p w:rsidR="00D27747" w:rsidRPr="00D27747" w:rsidRDefault="00D27747" w:rsidP="00CD2BE3">
      <w:pPr>
        <w:rPr>
          <w:rFonts w:ascii="Century Gothic" w:hAnsi="Century Gothic"/>
          <w:sz w:val="20"/>
          <w:szCs w:val="20"/>
        </w:rPr>
      </w:pPr>
      <w:r w:rsidRPr="00D27747">
        <w:rPr>
          <w:rFonts w:ascii="Century Gothic" w:hAnsi="Century Gothic"/>
          <w:sz w:val="20"/>
          <w:szCs w:val="20"/>
        </w:rPr>
        <w:t xml:space="preserve">MATEMÁTICA | Raíces 2° Medio | Clase N°2  </w:t>
      </w:r>
      <w:hyperlink r:id="rId21" w:history="1">
        <w:r w:rsidRPr="00D27747">
          <w:rPr>
            <w:rStyle w:val="Hipervnculo"/>
            <w:rFonts w:ascii="Century Gothic" w:hAnsi="Century Gothic"/>
            <w:sz w:val="20"/>
            <w:szCs w:val="20"/>
          </w:rPr>
          <w:t>https://n9.cl/tbr6</w:t>
        </w:r>
      </w:hyperlink>
      <w:r w:rsidRPr="00D27747">
        <w:rPr>
          <w:rFonts w:ascii="Century Gothic" w:hAnsi="Century Gothic"/>
          <w:sz w:val="20"/>
          <w:szCs w:val="20"/>
        </w:rPr>
        <w:t xml:space="preserve"> </w:t>
      </w:r>
    </w:p>
    <w:p w:rsidR="00CD2BE3" w:rsidRPr="00D27747" w:rsidRDefault="00D27747" w:rsidP="00CD2BE3">
      <w:pPr>
        <w:rPr>
          <w:rFonts w:ascii="Century Gothic" w:eastAsiaTheme="minorEastAsia" w:hAnsi="Century Gothic"/>
          <w:sz w:val="20"/>
          <w:szCs w:val="20"/>
        </w:rPr>
      </w:pPr>
      <w:r w:rsidRPr="00D27747">
        <w:rPr>
          <w:rFonts w:ascii="Century Gothic" w:eastAsiaTheme="minorEastAsia" w:hAnsi="Century Gothic"/>
          <w:sz w:val="20"/>
          <w:szCs w:val="20"/>
        </w:rPr>
        <w:t>Propiedades de las raíces</w:t>
      </w:r>
      <w:r>
        <w:rPr>
          <w:rFonts w:ascii="Century Gothic" w:eastAsiaTheme="minorEastAsia" w:hAnsi="Century Gothic"/>
          <w:sz w:val="20"/>
          <w:szCs w:val="20"/>
        </w:rPr>
        <w:t xml:space="preserve"> </w:t>
      </w:r>
    </w:p>
    <w:p w:rsidR="00D27747" w:rsidRDefault="00D27747" w:rsidP="00D27747">
      <w:pPr>
        <w:autoSpaceDE w:val="0"/>
        <w:autoSpaceDN w:val="0"/>
        <w:adjustRightInd w:val="0"/>
        <w:spacing w:after="0" w:line="360" w:lineRule="auto"/>
        <w:rPr>
          <w:rFonts w:ascii="Generic372-Regular" w:eastAsiaTheme="minorEastAsia" w:hAnsi="Generic372-Regular" w:cs="Generic372-Regular"/>
          <w:b/>
          <w:sz w:val="20"/>
          <w:szCs w:val="20"/>
        </w:rPr>
      </w:pPr>
      <w:r>
        <w:rPr>
          <w:noProof/>
          <w:lang w:eastAsia="es-CL"/>
        </w:rPr>
        <w:drawing>
          <wp:inline distT="0" distB="0" distL="0" distR="0" wp14:anchorId="082A5273" wp14:editId="5AA9B727">
            <wp:extent cx="1893085" cy="314282"/>
            <wp:effectExtent l="0" t="0" r="0" b="0"/>
            <wp:docPr id="192" name="Imagen 192" descr="Khan Academy | Biblioteca de la 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n Academy | Biblioteca de la UOC"/>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7500" b="37791"/>
                    <a:stretch/>
                  </pic:blipFill>
                  <pic:spPr bwMode="auto">
                    <a:xfrm>
                      <a:off x="0" y="0"/>
                      <a:ext cx="1918763" cy="318545"/>
                    </a:xfrm>
                    <a:prstGeom prst="rect">
                      <a:avLst/>
                    </a:prstGeom>
                    <a:noFill/>
                    <a:ln>
                      <a:noFill/>
                    </a:ln>
                    <a:extLst>
                      <a:ext uri="{53640926-AAD7-44D8-BBD7-CCE9431645EC}">
                        <a14:shadowObscured xmlns:a14="http://schemas.microsoft.com/office/drawing/2010/main"/>
                      </a:ext>
                    </a:extLst>
                  </pic:spPr>
                </pic:pic>
              </a:graphicData>
            </a:graphic>
          </wp:inline>
        </w:drawing>
      </w:r>
    </w:p>
    <w:p w:rsidR="00D27747" w:rsidRPr="009C0866" w:rsidRDefault="00D27747" w:rsidP="00D27747">
      <w:pPr>
        <w:autoSpaceDE w:val="0"/>
        <w:autoSpaceDN w:val="0"/>
        <w:adjustRightInd w:val="0"/>
        <w:spacing w:after="0" w:line="276" w:lineRule="auto"/>
        <w:jc w:val="both"/>
        <w:rPr>
          <w:rFonts w:ascii="Century Gothic" w:eastAsiaTheme="minorEastAsia" w:hAnsi="Century Gothic" w:cs="Generic372-Regular"/>
          <w:sz w:val="20"/>
          <w:szCs w:val="20"/>
        </w:rPr>
      </w:pPr>
      <w:r w:rsidRPr="009C0866">
        <w:rPr>
          <w:rFonts w:ascii="Century Gothic" w:eastAsiaTheme="minorEastAsia" w:hAnsi="Century Gothic" w:cs="Generic372-Regular"/>
          <w:sz w:val="20"/>
          <w:szCs w:val="20"/>
        </w:rPr>
        <w:t xml:space="preserve">Puedes buscar en </w:t>
      </w:r>
      <w:proofErr w:type="spellStart"/>
      <w:r w:rsidRPr="009C0866">
        <w:rPr>
          <w:rFonts w:ascii="Century Gothic" w:eastAsiaTheme="minorEastAsia" w:hAnsi="Century Gothic" w:cs="Generic372-Regular"/>
          <w:sz w:val="20"/>
          <w:szCs w:val="20"/>
        </w:rPr>
        <w:t>google</w:t>
      </w:r>
      <w:proofErr w:type="spellEnd"/>
      <w:r w:rsidRPr="009C0866">
        <w:rPr>
          <w:rFonts w:ascii="Century Gothic" w:eastAsiaTheme="minorEastAsia" w:hAnsi="Century Gothic" w:cs="Generic372-Regular"/>
          <w:sz w:val="20"/>
          <w:szCs w:val="20"/>
        </w:rPr>
        <w:t xml:space="preserve"> </w:t>
      </w:r>
      <w:proofErr w:type="spellStart"/>
      <w:r w:rsidRPr="009C0866">
        <w:rPr>
          <w:rFonts w:ascii="Century Gothic" w:eastAsiaTheme="minorEastAsia" w:hAnsi="Century Gothic" w:cs="Generic372-Regular"/>
          <w:sz w:val="20"/>
          <w:szCs w:val="20"/>
        </w:rPr>
        <w:t>khan</w:t>
      </w:r>
      <w:proofErr w:type="spellEnd"/>
      <w:r w:rsidRPr="009C0866">
        <w:rPr>
          <w:rFonts w:ascii="Century Gothic" w:eastAsiaTheme="minorEastAsia" w:hAnsi="Century Gothic" w:cs="Generic372-Regular"/>
          <w:sz w:val="20"/>
          <w:szCs w:val="20"/>
        </w:rPr>
        <w:t xml:space="preserve"> </w:t>
      </w:r>
      <w:proofErr w:type="spellStart"/>
      <w:r w:rsidRPr="009C0866">
        <w:rPr>
          <w:rFonts w:ascii="Century Gothic" w:eastAsiaTheme="minorEastAsia" w:hAnsi="Century Gothic" w:cs="Generic372-Regular"/>
          <w:sz w:val="20"/>
          <w:szCs w:val="20"/>
        </w:rPr>
        <w:t>academy</w:t>
      </w:r>
      <w:proofErr w:type="spellEnd"/>
      <w:r w:rsidRPr="009C0866">
        <w:rPr>
          <w:rFonts w:ascii="Century Gothic" w:eastAsiaTheme="minorEastAsia" w:hAnsi="Century Gothic" w:cs="Generic372-Regular"/>
          <w:sz w:val="20"/>
          <w:szCs w:val="20"/>
        </w:rPr>
        <w:t>, una vez en el sitio</w:t>
      </w:r>
      <w:r>
        <w:rPr>
          <w:rFonts w:ascii="Century Gothic" w:eastAsiaTheme="minorEastAsia" w:hAnsi="Century Gothic" w:cs="Generic372-Regular"/>
          <w:sz w:val="20"/>
          <w:szCs w:val="20"/>
        </w:rPr>
        <w:t>, ingresa a alumnos,  regístrate</w:t>
      </w:r>
      <w:r w:rsidRPr="009C0866">
        <w:rPr>
          <w:rFonts w:ascii="Century Gothic" w:eastAsiaTheme="minorEastAsia" w:hAnsi="Century Gothic" w:cs="Generic372-Regular"/>
          <w:sz w:val="20"/>
          <w:szCs w:val="20"/>
        </w:rPr>
        <w:t xml:space="preserve"> si lo deseas y en el busca</w:t>
      </w:r>
      <w:r>
        <w:rPr>
          <w:rFonts w:ascii="Century Gothic" w:eastAsiaTheme="minorEastAsia" w:hAnsi="Century Gothic" w:cs="Generic372-Regular"/>
          <w:sz w:val="20"/>
          <w:szCs w:val="20"/>
        </w:rPr>
        <w:t>dor</w:t>
      </w:r>
      <w:r w:rsidRPr="009C0866">
        <w:rPr>
          <w:rFonts w:ascii="Century Gothic" w:eastAsiaTheme="minorEastAsia" w:hAnsi="Century Gothic" w:cs="Generic372-Regular"/>
          <w:sz w:val="20"/>
          <w:szCs w:val="20"/>
        </w:rPr>
        <w:t xml:space="preserve"> de la página escribir  </w:t>
      </w:r>
      <w:r>
        <w:rPr>
          <w:rFonts w:ascii="Century Gothic" w:eastAsiaTheme="minorEastAsia" w:hAnsi="Century Gothic" w:cs="Generic372-Regular"/>
          <w:sz w:val="20"/>
          <w:szCs w:val="20"/>
        </w:rPr>
        <w:t xml:space="preserve">los temas tratados en la guía, </w:t>
      </w:r>
      <w:r w:rsidRPr="009C0866">
        <w:rPr>
          <w:rFonts w:ascii="Century Gothic" w:eastAsiaTheme="minorEastAsia" w:hAnsi="Century Gothic" w:cs="Generic372-Regular"/>
          <w:sz w:val="20"/>
          <w:szCs w:val="20"/>
        </w:rPr>
        <w:t>revisa los artículos relacionados</w:t>
      </w:r>
      <w:r>
        <w:rPr>
          <w:rFonts w:ascii="Century Gothic" w:eastAsiaTheme="minorEastAsia" w:hAnsi="Century Gothic" w:cs="Generic372-Regular"/>
          <w:sz w:val="20"/>
          <w:szCs w:val="20"/>
        </w:rPr>
        <w:t>,</w:t>
      </w:r>
      <w:r w:rsidRPr="009C0866">
        <w:rPr>
          <w:rFonts w:ascii="Century Gothic" w:eastAsiaTheme="minorEastAsia" w:hAnsi="Century Gothic" w:cs="Generic372-Regular"/>
          <w:sz w:val="20"/>
          <w:szCs w:val="20"/>
        </w:rPr>
        <w:t xml:space="preserve"> te servirán</w:t>
      </w:r>
      <w:r>
        <w:rPr>
          <w:rFonts w:ascii="Century Gothic" w:eastAsiaTheme="minorEastAsia" w:hAnsi="Century Gothic" w:cs="Generic372-Regular"/>
          <w:sz w:val="20"/>
          <w:szCs w:val="20"/>
        </w:rPr>
        <w:t xml:space="preserve"> de apoyo al estudio de la unidad</w:t>
      </w:r>
      <w:r w:rsidRPr="009C0866">
        <w:rPr>
          <w:rFonts w:ascii="Century Gothic" w:eastAsiaTheme="minorEastAsia" w:hAnsi="Century Gothic" w:cs="Generic372-Regular"/>
          <w:sz w:val="20"/>
          <w:szCs w:val="20"/>
        </w:rPr>
        <w:t>.</w:t>
      </w:r>
    </w:p>
    <w:p w:rsidR="00D27747" w:rsidRPr="009C0866" w:rsidRDefault="00D27747" w:rsidP="00D27747">
      <w:pPr>
        <w:autoSpaceDE w:val="0"/>
        <w:autoSpaceDN w:val="0"/>
        <w:adjustRightInd w:val="0"/>
        <w:spacing w:after="0" w:line="276" w:lineRule="auto"/>
        <w:jc w:val="both"/>
        <w:rPr>
          <w:rFonts w:ascii="Century Gothic" w:eastAsiaTheme="minorEastAsia" w:hAnsi="Century Gothic" w:cs="Generic372-Regular"/>
          <w:sz w:val="20"/>
          <w:szCs w:val="20"/>
        </w:rPr>
      </w:pPr>
      <w:r w:rsidRPr="009C0866">
        <w:rPr>
          <w:rFonts w:ascii="Century Gothic" w:eastAsiaTheme="minorEastAsia" w:hAnsi="Century Gothic" w:cs="Generic372-Regular"/>
          <w:sz w:val="20"/>
          <w:szCs w:val="20"/>
        </w:rPr>
        <w:t>En el sitio web podrás encontra</w:t>
      </w:r>
      <w:r>
        <w:rPr>
          <w:rFonts w:ascii="Century Gothic" w:eastAsiaTheme="minorEastAsia" w:hAnsi="Century Gothic" w:cs="Generic372-Regular"/>
          <w:sz w:val="20"/>
          <w:szCs w:val="20"/>
        </w:rPr>
        <w:t>r material de otras asignaturas, que te pueden servir de apoyo a tu estudio.</w:t>
      </w:r>
    </w:p>
    <w:p w:rsidR="009540F3" w:rsidRPr="00CD2BE3" w:rsidRDefault="00105276" w:rsidP="00340987">
      <w:pPr>
        <w:autoSpaceDE w:val="0"/>
        <w:autoSpaceDN w:val="0"/>
        <w:adjustRightInd w:val="0"/>
        <w:spacing w:after="0" w:line="360" w:lineRule="auto"/>
        <w:jc w:val="both"/>
        <w:rPr>
          <w:rFonts w:ascii="Century Gothic" w:eastAsiaTheme="minorEastAsia" w:hAnsi="Century Gothic"/>
          <w:b/>
          <w:sz w:val="20"/>
          <w:szCs w:val="20"/>
        </w:rPr>
      </w:pPr>
      <w:bookmarkStart w:id="0" w:name="_GoBack"/>
      <w:r>
        <w:rPr>
          <w:rFonts w:ascii="Century Gothic" w:eastAsiaTheme="minorEastAsia" w:hAnsi="Century Gothic"/>
          <w:b/>
          <w:noProof/>
          <w:sz w:val="20"/>
          <w:szCs w:val="20"/>
          <w:lang w:eastAsia="es-CL"/>
        </w:rPr>
        <w:drawing>
          <wp:inline distT="0" distB="0" distL="0" distR="0" wp14:anchorId="65539594">
            <wp:extent cx="3902149" cy="4778326"/>
            <wp:effectExtent l="0" t="0" r="3175" b="381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3730" cy="4780262"/>
                    </a:xfrm>
                    <a:prstGeom prst="rect">
                      <a:avLst/>
                    </a:prstGeom>
                    <a:noFill/>
                  </pic:spPr>
                </pic:pic>
              </a:graphicData>
            </a:graphic>
          </wp:inline>
        </w:drawing>
      </w:r>
      <w:bookmarkEnd w:id="0"/>
    </w:p>
    <w:p w:rsidR="009540F3" w:rsidRPr="00CD2BE3" w:rsidRDefault="009540F3" w:rsidP="00340987">
      <w:pPr>
        <w:autoSpaceDE w:val="0"/>
        <w:autoSpaceDN w:val="0"/>
        <w:adjustRightInd w:val="0"/>
        <w:spacing w:after="0" w:line="360" w:lineRule="auto"/>
        <w:jc w:val="both"/>
        <w:rPr>
          <w:rFonts w:ascii="Century Gothic" w:eastAsiaTheme="minorEastAsia" w:hAnsi="Century Gothic"/>
          <w:b/>
          <w:sz w:val="20"/>
          <w:szCs w:val="20"/>
        </w:rPr>
      </w:pPr>
    </w:p>
    <w:p w:rsidR="009540F3" w:rsidRPr="00CD2BE3" w:rsidRDefault="009540F3" w:rsidP="00340987">
      <w:pPr>
        <w:autoSpaceDE w:val="0"/>
        <w:autoSpaceDN w:val="0"/>
        <w:adjustRightInd w:val="0"/>
        <w:spacing w:after="0" w:line="360" w:lineRule="auto"/>
        <w:jc w:val="both"/>
        <w:rPr>
          <w:rFonts w:ascii="Century Gothic" w:eastAsiaTheme="minorEastAsia" w:hAnsi="Century Gothic"/>
          <w:b/>
          <w:sz w:val="20"/>
          <w:szCs w:val="20"/>
        </w:rPr>
      </w:pPr>
    </w:p>
    <w:p w:rsidR="009540F3" w:rsidRPr="00CD2BE3" w:rsidRDefault="009540F3" w:rsidP="00340987">
      <w:pPr>
        <w:autoSpaceDE w:val="0"/>
        <w:autoSpaceDN w:val="0"/>
        <w:adjustRightInd w:val="0"/>
        <w:spacing w:after="0" w:line="360" w:lineRule="auto"/>
        <w:jc w:val="both"/>
        <w:rPr>
          <w:rFonts w:ascii="Century Gothic" w:eastAsiaTheme="minorEastAsia" w:hAnsi="Century Gothic"/>
          <w:b/>
          <w:sz w:val="20"/>
          <w:szCs w:val="20"/>
        </w:rPr>
      </w:pPr>
    </w:p>
    <w:p w:rsidR="009540F3" w:rsidRPr="00CD2BE3" w:rsidRDefault="009540F3" w:rsidP="00340987">
      <w:pPr>
        <w:autoSpaceDE w:val="0"/>
        <w:autoSpaceDN w:val="0"/>
        <w:adjustRightInd w:val="0"/>
        <w:spacing w:after="0" w:line="360" w:lineRule="auto"/>
        <w:jc w:val="both"/>
        <w:rPr>
          <w:rFonts w:ascii="Century Gothic" w:eastAsiaTheme="minorEastAsia" w:hAnsi="Century Gothic"/>
          <w:b/>
          <w:sz w:val="20"/>
          <w:szCs w:val="20"/>
        </w:rPr>
      </w:pPr>
    </w:p>
    <w:p w:rsidR="009540F3" w:rsidRPr="00CD2BE3" w:rsidRDefault="009540F3" w:rsidP="00340987">
      <w:pPr>
        <w:autoSpaceDE w:val="0"/>
        <w:autoSpaceDN w:val="0"/>
        <w:adjustRightInd w:val="0"/>
        <w:spacing w:after="0" w:line="360" w:lineRule="auto"/>
        <w:jc w:val="both"/>
        <w:rPr>
          <w:rFonts w:ascii="Century Gothic" w:eastAsiaTheme="minorEastAsia" w:hAnsi="Century Gothic"/>
          <w:b/>
          <w:sz w:val="20"/>
          <w:szCs w:val="20"/>
        </w:rPr>
      </w:pPr>
    </w:p>
    <w:p w:rsidR="009540F3" w:rsidRPr="00CD2BE3" w:rsidRDefault="009540F3" w:rsidP="00340987">
      <w:pPr>
        <w:autoSpaceDE w:val="0"/>
        <w:autoSpaceDN w:val="0"/>
        <w:adjustRightInd w:val="0"/>
        <w:spacing w:after="0" w:line="360" w:lineRule="auto"/>
        <w:jc w:val="both"/>
        <w:rPr>
          <w:rFonts w:ascii="Century Gothic" w:eastAsiaTheme="minorEastAsia" w:hAnsi="Century Gothic"/>
          <w:b/>
          <w:sz w:val="20"/>
          <w:szCs w:val="20"/>
        </w:rPr>
      </w:pPr>
    </w:p>
    <w:p w:rsidR="009540F3" w:rsidRPr="00CD2BE3" w:rsidRDefault="009540F3" w:rsidP="00340987">
      <w:pPr>
        <w:autoSpaceDE w:val="0"/>
        <w:autoSpaceDN w:val="0"/>
        <w:adjustRightInd w:val="0"/>
        <w:spacing w:after="0" w:line="360" w:lineRule="auto"/>
        <w:jc w:val="both"/>
        <w:rPr>
          <w:rFonts w:ascii="Century Gothic" w:eastAsiaTheme="minorEastAsia" w:hAnsi="Century Gothic"/>
          <w:b/>
          <w:sz w:val="20"/>
          <w:szCs w:val="20"/>
        </w:rPr>
      </w:pPr>
    </w:p>
    <w:p w:rsidR="009540F3" w:rsidRPr="00CD2BE3" w:rsidRDefault="009540F3" w:rsidP="00340987">
      <w:pPr>
        <w:autoSpaceDE w:val="0"/>
        <w:autoSpaceDN w:val="0"/>
        <w:adjustRightInd w:val="0"/>
        <w:spacing w:after="0" w:line="360" w:lineRule="auto"/>
        <w:jc w:val="both"/>
        <w:rPr>
          <w:rFonts w:ascii="Century Gothic" w:eastAsiaTheme="minorEastAsia" w:hAnsi="Century Gothic"/>
          <w:b/>
          <w:sz w:val="20"/>
          <w:szCs w:val="20"/>
        </w:rPr>
      </w:pPr>
    </w:p>
    <w:p w:rsidR="009540F3" w:rsidRPr="00CD2BE3" w:rsidRDefault="009540F3" w:rsidP="00340987">
      <w:pPr>
        <w:autoSpaceDE w:val="0"/>
        <w:autoSpaceDN w:val="0"/>
        <w:adjustRightInd w:val="0"/>
        <w:spacing w:after="0" w:line="360" w:lineRule="auto"/>
        <w:jc w:val="both"/>
        <w:rPr>
          <w:rFonts w:ascii="Century Gothic" w:eastAsiaTheme="minorEastAsia" w:hAnsi="Century Gothic"/>
          <w:b/>
          <w:sz w:val="20"/>
          <w:szCs w:val="20"/>
        </w:rPr>
      </w:pPr>
    </w:p>
    <w:sectPr w:rsidR="009540F3" w:rsidRPr="00CD2BE3" w:rsidSect="0006742F">
      <w:type w:val="continuous"/>
      <w:pgSz w:w="11907" w:h="18711"/>
      <w:pgMar w:top="1134" w:right="1134" w:bottom="1134" w:left="1134" w:header="709" w:footer="709"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948" w:rsidRDefault="00BA6948" w:rsidP="0009030D">
      <w:pPr>
        <w:spacing w:after="0" w:line="240" w:lineRule="auto"/>
      </w:pPr>
      <w:r>
        <w:separator/>
      </w:r>
    </w:p>
  </w:endnote>
  <w:endnote w:type="continuationSeparator" w:id="0">
    <w:p w:rsidR="00BA6948" w:rsidRDefault="00BA6948" w:rsidP="00090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MyriadPro-Cond">
    <w:panose1 w:val="00000000000000000000"/>
    <w:charset w:val="00"/>
    <w:family w:val="swiss"/>
    <w:notTrueType/>
    <w:pitch w:val="default"/>
    <w:sig w:usb0="00000003" w:usb1="00000000" w:usb2="00000000" w:usb3="00000000" w:csb0="00000001" w:csb1="00000000"/>
  </w:font>
  <w:font w:name="Generic1-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neric3-Regular">
    <w:panose1 w:val="00000000000000000000"/>
    <w:charset w:val="00"/>
    <w:family w:val="swiss"/>
    <w:notTrueType/>
    <w:pitch w:val="default"/>
    <w:sig w:usb0="00000003" w:usb1="00000000" w:usb2="00000000" w:usb3="00000000" w:csb0="00000001" w:csb1="00000000"/>
  </w:font>
  <w:font w:name="Generic13-Regular">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yriadPro-Regular">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BoldCond">
    <w:panose1 w:val="00000000000000000000"/>
    <w:charset w:val="00"/>
    <w:family w:val="swiss"/>
    <w:notTrueType/>
    <w:pitch w:val="default"/>
    <w:sig w:usb0="00000003" w:usb1="00000000" w:usb2="00000000" w:usb3="00000000" w:csb0="00000001" w:csb1="00000000"/>
  </w:font>
  <w:font w:name="Generic372-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0F3" w:rsidRDefault="009540F3">
    <w:pPr>
      <w:pStyle w:val="Piedepgina"/>
    </w:pPr>
    <w:r>
      <w:t>Prof. Joyce Figueroa Barraza</w:t>
    </w:r>
  </w:p>
  <w:p w:rsidR="009540F3" w:rsidRDefault="009540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948" w:rsidRDefault="00BA6948" w:rsidP="0009030D">
      <w:pPr>
        <w:spacing w:after="0" w:line="240" w:lineRule="auto"/>
      </w:pPr>
      <w:r>
        <w:separator/>
      </w:r>
    </w:p>
  </w:footnote>
  <w:footnote w:type="continuationSeparator" w:id="0">
    <w:p w:rsidR="00BA6948" w:rsidRDefault="00BA6948" w:rsidP="000903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0F3" w:rsidRDefault="009540F3" w:rsidP="00F457C7">
    <w:r>
      <w:rPr>
        <w:noProof/>
      </w:rPr>
      <w:drawing>
        <wp:anchor distT="0" distB="0" distL="114300" distR="114300" simplePos="0" relativeHeight="251659264" behindDoc="1" locked="0" layoutInCell="1" allowOverlap="1">
          <wp:simplePos x="0" y="0"/>
          <wp:positionH relativeFrom="column">
            <wp:posOffset>2754630</wp:posOffset>
          </wp:positionH>
          <wp:positionV relativeFrom="paragraph">
            <wp:posOffset>-192405</wp:posOffset>
          </wp:positionV>
          <wp:extent cx="644525" cy="571500"/>
          <wp:effectExtent l="0" t="0" r="3175" b="0"/>
          <wp:wrapNone/>
          <wp:docPr id="2" name="Imagen 2" descr="Insignia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signia 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5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Colegio Parroquial </w:t>
    </w:r>
    <w:proofErr w:type="spellStart"/>
    <w:r>
      <w:t>Andacollo</w:t>
    </w:r>
    <w:proofErr w:type="spellEnd"/>
    <w:r>
      <w:t xml:space="preserve"> </w:t>
    </w:r>
    <w:r>
      <w:tab/>
    </w:r>
    <w:r>
      <w:tab/>
    </w:r>
    <w:r>
      <w:tab/>
    </w:r>
    <w:r>
      <w:tab/>
    </w:r>
    <w:r>
      <w:tab/>
    </w:r>
    <w:r>
      <w:tab/>
    </w:r>
    <w:r>
      <w:tab/>
      <w:t xml:space="preserve">Fe, deber, lealtad                 </w:t>
    </w:r>
    <w:r>
      <w:fldChar w:fldCharType="begin"/>
    </w:r>
    <w:r>
      <w:instrText>PAGE   \* MERGEFORMAT</w:instrText>
    </w:r>
    <w:r>
      <w:fldChar w:fldCharType="separate"/>
    </w:r>
    <w:r w:rsidR="00105276" w:rsidRPr="00105276">
      <w:rPr>
        <w:noProof/>
        <w:lang w:val="es-ES"/>
      </w:rPr>
      <w:t>8</w:t>
    </w:r>
    <w:r>
      <w:fldChar w:fldCharType="end"/>
    </w:r>
  </w:p>
  <w:p w:rsidR="009540F3" w:rsidRDefault="009540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26397"/>
    <w:multiLevelType w:val="hybridMultilevel"/>
    <w:tmpl w:val="C772DF3A"/>
    <w:lvl w:ilvl="0" w:tplc="A23676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6407F62"/>
    <w:multiLevelType w:val="hybridMultilevel"/>
    <w:tmpl w:val="52D4160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FE6282"/>
    <w:multiLevelType w:val="hybridMultilevel"/>
    <w:tmpl w:val="5D9A41B6"/>
    <w:lvl w:ilvl="0" w:tplc="67349176">
      <w:start w:val="1"/>
      <w:numFmt w:val="lowerLetter"/>
      <w:lvlText w:val="%1)"/>
      <w:lvlJc w:val="left"/>
      <w:pPr>
        <w:ind w:left="1582" w:hanging="360"/>
      </w:pPr>
      <w:rPr>
        <w:b w:val="0"/>
      </w:rPr>
    </w:lvl>
    <w:lvl w:ilvl="1" w:tplc="340A0019" w:tentative="1">
      <w:start w:val="1"/>
      <w:numFmt w:val="lowerLetter"/>
      <w:lvlText w:val="%2."/>
      <w:lvlJc w:val="left"/>
      <w:pPr>
        <w:ind w:left="2302" w:hanging="360"/>
      </w:pPr>
    </w:lvl>
    <w:lvl w:ilvl="2" w:tplc="340A001B" w:tentative="1">
      <w:start w:val="1"/>
      <w:numFmt w:val="lowerRoman"/>
      <w:lvlText w:val="%3."/>
      <w:lvlJc w:val="right"/>
      <w:pPr>
        <w:ind w:left="3022" w:hanging="180"/>
      </w:pPr>
    </w:lvl>
    <w:lvl w:ilvl="3" w:tplc="340A000F" w:tentative="1">
      <w:start w:val="1"/>
      <w:numFmt w:val="decimal"/>
      <w:lvlText w:val="%4."/>
      <w:lvlJc w:val="left"/>
      <w:pPr>
        <w:ind w:left="3742" w:hanging="360"/>
      </w:pPr>
    </w:lvl>
    <w:lvl w:ilvl="4" w:tplc="340A0019" w:tentative="1">
      <w:start w:val="1"/>
      <w:numFmt w:val="lowerLetter"/>
      <w:lvlText w:val="%5."/>
      <w:lvlJc w:val="left"/>
      <w:pPr>
        <w:ind w:left="4462" w:hanging="360"/>
      </w:pPr>
    </w:lvl>
    <w:lvl w:ilvl="5" w:tplc="340A001B" w:tentative="1">
      <w:start w:val="1"/>
      <w:numFmt w:val="lowerRoman"/>
      <w:lvlText w:val="%6."/>
      <w:lvlJc w:val="right"/>
      <w:pPr>
        <w:ind w:left="5182" w:hanging="180"/>
      </w:pPr>
    </w:lvl>
    <w:lvl w:ilvl="6" w:tplc="340A000F" w:tentative="1">
      <w:start w:val="1"/>
      <w:numFmt w:val="decimal"/>
      <w:lvlText w:val="%7."/>
      <w:lvlJc w:val="left"/>
      <w:pPr>
        <w:ind w:left="5902" w:hanging="360"/>
      </w:pPr>
    </w:lvl>
    <w:lvl w:ilvl="7" w:tplc="340A0019" w:tentative="1">
      <w:start w:val="1"/>
      <w:numFmt w:val="lowerLetter"/>
      <w:lvlText w:val="%8."/>
      <w:lvlJc w:val="left"/>
      <w:pPr>
        <w:ind w:left="6622" w:hanging="360"/>
      </w:pPr>
    </w:lvl>
    <w:lvl w:ilvl="8" w:tplc="340A001B" w:tentative="1">
      <w:start w:val="1"/>
      <w:numFmt w:val="lowerRoman"/>
      <w:lvlText w:val="%9."/>
      <w:lvlJc w:val="right"/>
      <w:pPr>
        <w:ind w:left="7342" w:hanging="180"/>
      </w:pPr>
    </w:lvl>
  </w:abstractNum>
  <w:abstractNum w:abstractNumId="3">
    <w:nsid w:val="11675E51"/>
    <w:multiLevelType w:val="hybridMultilevel"/>
    <w:tmpl w:val="45FE92F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67B21EB"/>
    <w:multiLevelType w:val="hybridMultilevel"/>
    <w:tmpl w:val="3A3096C6"/>
    <w:lvl w:ilvl="0" w:tplc="50740BA0">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14D2EC6"/>
    <w:multiLevelType w:val="hybridMultilevel"/>
    <w:tmpl w:val="48F679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41335BD"/>
    <w:multiLevelType w:val="hybridMultilevel"/>
    <w:tmpl w:val="80F01A7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8172D64"/>
    <w:multiLevelType w:val="hybridMultilevel"/>
    <w:tmpl w:val="2BF47D86"/>
    <w:lvl w:ilvl="0" w:tplc="A23676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95D1728"/>
    <w:multiLevelType w:val="hybridMultilevel"/>
    <w:tmpl w:val="07F0EC3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9">
    <w:nsid w:val="29BE1430"/>
    <w:multiLevelType w:val="hybridMultilevel"/>
    <w:tmpl w:val="466C0434"/>
    <w:lvl w:ilvl="0" w:tplc="A23676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B742FF8"/>
    <w:multiLevelType w:val="hybridMultilevel"/>
    <w:tmpl w:val="D5B87A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C2A02BB"/>
    <w:multiLevelType w:val="hybridMultilevel"/>
    <w:tmpl w:val="D67E48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0082D37"/>
    <w:multiLevelType w:val="hybridMultilevel"/>
    <w:tmpl w:val="B5E6E9F4"/>
    <w:lvl w:ilvl="0" w:tplc="A23676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A9327C6"/>
    <w:multiLevelType w:val="hybridMultilevel"/>
    <w:tmpl w:val="0D6076EA"/>
    <w:lvl w:ilvl="0" w:tplc="A23676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D3649BF"/>
    <w:multiLevelType w:val="hybridMultilevel"/>
    <w:tmpl w:val="E7AC44E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FEF36F3"/>
    <w:multiLevelType w:val="hybridMultilevel"/>
    <w:tmpl w:val="9184E42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01B5363"/>
    <w:multiLevelType w:val="hybridMultilevel"/>
    <w:tmpl w:val="9C4C8792"/>
    <w:lvl w:ilvl="0" w:tplc="A23676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0F91E8A"/>
    <w:multiLevelType w:val="hybridMultilevel"/>
    <w:tmpl w:val="72F23E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2F82D50"/>
    <w:multiLevelType w:val="hybridMultilevel"/>
    <w:tmpl w:val="50705E4C"/>
    <w:lvl w:ilvl="0" w:tplc="0BDC42E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EA95554"/>
    <w:multiLevelType w:val="hybridMultilevel"/>
    <w:tmpl w:val="776E2502"/>
    <w:lvl w:ilvl="0" w:tplc="340A0017">
      <w:start w:val="1"/>
      <w:numFmt w:val="lowerLetter"/>
      <w:lvlText w:val="%1)"/>
      <w:lvlJc w:val="left"/>
      <w:pPr>
        <w:ind w:left="862" w:hanging="360"/>
      </w:pPr>
    </w:lvl>
    <w:lvl w:ilvl="1" w:tplc="340A0019" w:tentative="1">
      <w:start w:val="1"/>
      <w:numFmt w:val="lowerLetter"/>
      <w:lvlText w:val="%2."/>
      <w:lvlJc w:val="left"/>
      <w:pPr>
        <w:ind w:left="1582" w:hanging="360"/>
      </w:pPr>
    </w:lvl>
    <w:lvl w:ilvl="2" w:tplc="340A001B" w:tentative="1">
      <w:start w:val="1"/>
      <w:numFmt w:val="lowerRoman"/>
      <w:lvlText w:val="%3."/>
      <w:lvlJc w:val="right"/>
      <w:pPr>
        <w:ind w:left="2302" w:hanging="180"/>
      </w:pPr>
    </w:lvl>
    <w:lvl w:ilvl="3" w:tplc="340A000F" w:tentative="1">
      <w:start w:val="1"/>
      <w:numFmt w:val="decimal"/>
      <w:lvlText w:val="%4."/>
      <w:lvlJc w:val="left"/>
      <w:pPr>
        <w:ind w:left="3022" w:hanging="360"/>
      </w:pPr>
    </w:lvl>
    <w:lvl w:ilvl="4" w:tplc="340A0019" w:tentative="1">
      <w:start w:val="1"/>
      <w:numFmt w:val="lowerLetter"/>
      <w:lvlText w:val="%5."/>
      <w:lvlJc w:val="left"/>
      <w:pPr>
        <w:ind w:left="3742" w:hanging="360"/>
      </w:pPr>
    </w:lvl>
    <w:lvl w:ilvl="5" w:tplc="340A001B" w:tentative="1">
      <w:start w:val="1"/>
      <w:numFmt w:val="lowerRoman"/>
      <w:lvlText w:val="%6."/>
      <w:lvlJc w:val="right"/>
      <w:pPr>
        <w:ind w:left="4462" w:hanging="180"/>
      </w:pPr>
    </w:lvl>
    <w:lvl w:ilvl="6" w:tplc="340A000F" w:tentative="1">
      <w:start w:val="1"/>
      <w:numFmt w:val="decimal"/>
      <w:lvlText w:val="%7."/>
      <w:lvlJc w:val="left"/>
      <w:pPr>
        <w:ind w:left="5182" w:hanging="360"/>
      </w:pPr>
    </w:lvl>
    <w:lvl w:ilvl="7" w:tplc="340A0019" w:tentative="1">
      <w:start w:val="1"/>
      <w:numFmt w:val="lowerLetter"/>
      <w:lvlText w:val="%8."/>
      <w:lvlJc w:val="left"/>
      <w:pPr>
        <w:ind w:left="5902" w:hanging="360"/>
      </w:pPr>
    </w:lvl>
    <w:lvl w:ilvl="8" w:tplc="340A001B" w:tentative="1">
      <w:start w:val="1"/>
      <w:numFmt w:val="lowerRoman"/>
      <w:lvlText w:val="%9."/>
      <w:lvlJc w:val="right"/>
      <w:pPr>
        <w:ind w:left="6622" w:hanging="180"/>
      </w:pPr>
    </w:lvl>
  </w:abstractNum>
  <w:abstractNum w:abstractNumId="20">
    <w:nsid w:val="5FF179DC"/>
    <w:multiLevelType w:val="hybridMultilevel"/>
    <w:tmpl w:val="8EF020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2B50566"/>
    <w:multiLevelType w:val="hybridMultilevel"/>
    <w:tmpl w:val="97BA6A0C"/>
    <w:lvl w:ilvl="0" w:tplc="A23676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96232D1"/>
    <w:multiLevelType w:val="hybridMultilevel"/>
    <w:tmpl w:val="58C27166"/>
    <w:lvl w:ilvl="0" w:tplc="A23676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EF86E07"/>
    <w:multiLevelType w:val="hybridMultilevel"/>
    <w:tmpl w:val="AC9AFF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EAF4CBF"/>
    <w:multiLevelType w:val="hybridMultilevel"/>
    <w:tmpl w:val="1D2C67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
  </w:num>
  <w:num w:numId="4">
    <w:abstractNumId w:val="12"/>
  </w:num>
  <w:num w:numId="5">
    <w:abstractNumId w:val="18"/>
  </w:num>
  <w:num w:numId="6">
    <w:abstractNumId w:val="14"/>
  </w:num>
  <w:num w:numId="7">
    <w:abstractNumId w:val="3"/>
  </w:num>
  <w:num w:numId="8">
    <w:abstractNumId w:val="10"/>
  </w:num>
  <w:num w:numId="9">
    <w:abstractNumId w:val="15"/>
  </w:num>
  <w:num w:numId="10">
    <w:abstractNumId w:val="23"/>
  </w:num>
  <w:num w:numId="11">
    <w:abstractNumId w:val="19"/>
  </w:num>
  <w:num w:numId="12">
    <w:abstractNumId w:val="2"/>
  </w:num>
  <w:num w:numId="13">
    <w:abstractNumId w:val="4"/>
  </w:num>
  <w:num w:numId="14">
    <w:abstractNumId w:val="24"/>
  </w:num>
  <w:num w:numId="15">
    <w:abstractNumId w:val="11"/>
  </w:num>
  <w:num w:numId="16">
    <w:abstractNumId w:val="17"/>
  </w:num>
  <w:num w:numId="17">
    <w:abstractNumId w:val="6"/>
  </w:num>
  <w:num w:numId="18">
    <w:abstractNumId w:val="0"/>
  </w:num>
  <w:num w:numId="19">
    <w:abstractNumId w:val="9"/>
  </w:num>
  <w:num w:numId="20">
    <w:abstractNumId w:val="22"/>
  </w:num>
  <w:num w:numId="21">
    <w:abstractNumId w:val="13"/>
  </w:num>
  <w:num w:numId="22">
    <w:abstractNumId w:val="7"/>
  </w:num>
  <w:num w:numId="23">
    <w:abstractNumId w:val="20"/>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0D"/>
    <w:rsid w:val="00003FB4"/>
    <w:rsid w:val="00006BA1"/>
    <w:rsid w:val="000372DF"/>
    <w:rsid w:val="00037754"/>
    <w:rsid w:val="00062180"/>
    <w:rsid w:val="0006742F"/>
    <w:rsid w:val="000713C4"/>
    <w:rsid w:val="00085596"/>
    <w:rsid w:val="00085EE6"/>
    <w:rsid w:val="00087E91"/>
    <w:rsid w:val="0009030D"/>
    <w:rsid w:val="00094CFA"/>
    <w:rsid w:val="000A1717"/>
    <w:rsid w:val="000F1C45"/>
    <w:rsid w:val="00100D47"/>
    <w:rsid w:val="00105276"/>
    <w:rsid w:val="00121983"/>
    <w:rsid w:val="0014278D"/>
    <w:rsid w:val="00147C8A"/>
    <w:rsid w:val="001536C0"/>
    <w:rsid w:val="001769ED"/>
    <w:rsid w:val="001A7EF0"/>
    <w:rsid w:val="00211B08"/>
    <w:rsid w:val="0022785C"/>
    <w:rsid w:val="0025657F"/>
    <w:rsid w:val="00256AD1"/>
    <w:rsid w:val="0026661D"/>
    <w:rsid w:val="0027681A"/>
    <w:rsid w:val="002842B0"/>
    <w:rsid w:val="00297CFC"/>
    <w:rsid w:val="002A3184"/>
    <w:rsid w:val="002A4CDE"/>
    <w:rsid w:val="002A5568"/>
    <w:rsid w:val="002D2261"/>
    <w:rsid w:val="002D7486"/>
    <w:rsid w:val="002F335C"/>
    <w:rsid w:val="0030026C"/>
    <w:rsid w:val="00310582"/>
    <w:rsid w:val="0032593E"/>
    <w:rsid w:val="00335478"/>
    <w:rsid w:val="003400A0"/>
    <w:rsid w:val="00340987"/>
    <w:rsid w:val="00345FFC"/>
    <w:rsid w:val="00356373"/>
    <w:rsid w:val="00367FB4"/>
    <w:rsid w:val="003A7E24"/>
    <w:rsid w:val="003B4273"/>
    <w:rsid w:val="003E671B"/>
    <w:rsid w:val="003F3E82"/>
    <w:rsid w:val="00400B5C"/>
    <w:rsid w:val="00430593"/>
    <w:rsid w:val="00434CDB"/>
    <w:rsid w:val="00442E01"/>
    <w:rsid w:val="00456DD2"/>
    <w:rsid w:val="00463653"/>
    <w:rsid w:val="004731E1"/>
    <w:rsid w:val="004C0F46"/>
    <w:rsid w:val="004C15FA"/>
    <w:rsid w:val="004D5B12"/>
    <w:rsid w:val="004E6750"/>
    <w:rsid w:val="004F1382"/>
    <w:rsid w:val="00564210"/>
    <w:rsid w:val="00571CC4"/>
    <w:rsid w:val="0057549E"/>
    <w:rsid w:val="0058336E"/>
    <w:rsid w:val="005A0908"/>
    <w:rsid w:val="005A2CAB"/>
    <w:rsid w:val="005B1E78"/>
    <w:rsid w:val="005C0747"/>
    <w:rsid w:val="005D687D"/>
    <w:rsid w:val="00613E06"/>
    <w:rsid w:val="00615182"/>
    <w:rsid w:val="00623A16"/>
    <w:rsid w:val="0063075A"/>
    <w:rsid w:val="00632573"/>
    <w:rsid w:val="0064416F"/>
    <w:rsid w:val="006723FC"/>
    <w:rsid w:val="006A41E0"/>
    <w:rsid w:val="006B4840"/>
    <w:rsid w:val="006B53C7"/>
    <w:rsid w:val="006C4304"/>
    <w:rsid w:val="006D747A"/>
    <w:rsid w:val="007267FC"/>
    <w:rsid w:val="00766D8E"/>
    <w:rsid w:val="00774D56"/>
    <w:rsid w:val="00786DBD"/>
    <w:rsid w:val="0079276C"/>
    <w:rsid w:val="007A762A"/>
    <w:rsid w:val="007B03B6"/>
    <w:rsid w:val="007B3EDA"/>
    <w:rsid w:val="007C5921"/>
    <w:rsid w:val="007D2BB5"/>
    <w:rsid w:val="007D2D62"/>
    <w:rsid w:val="007E5A2E"/>
    <w:rsid w:val="007F646C"/>
    <w:rsid w:val="00816505"/>
    <w:rsid w:val="00827322"/>
    <w:rsid w:val="00844746"/>
    <w:rsid w:val="00844848"/>
    <w:rsid w:val="00851883"/>
    <w:rsid w:val="00853716"/>
    <w:rsid w:val="00891845"/>
    <w:rsid w:val="008C6AA8"/>
    <w:rsid w:val="008C7A09"/>
    <w:rsid w:val="008E2455"/>
    <w:rsid w:val="00914F2A"/>
    <w:rsid w:val="00924490"/>
    <w:rsid w:val="00945A8E"/>
    <w:rsid w:val="00952B0C"/>
    <w:rsid w:val="009540F3"/>
    <w:rsid w:val="0095537C"/>
    <w:rsid w:val="00956A22"/>
    <w:rsid w:val="00974C3F"/>
    <w:rsid w:val="009B1058"/>
    <w:rsid w:val="009B2860"/>
    <w:rsid w:val="009C5668"/>
    <w:rsid w:val="009F3FE4"/>
    <w:rsid w:val="009F6EC9"/>
    <w:rsid w:val="00A03017"/>
    <w:rsid w:val="00A16EBC"/>
    <w:rsid w:val="00A42A1C"/>
    <w:rsid w:val="00A8517F"/>
    <w:rsid w:val="00A91B0C"/>
    <w:rsid w:val="00A9651E"/>
    <w:rsid w:val="00AB2BFF"/>
    <w:rsid w:val="00AB4458"/>
    <w:rsid w:val="00AB6637"/>
    <w:rsid w:val="00AC0D9F"/>
    <w:rsid w:val="00AC30DB"/>
    <w:rsid w:val="00AC740B"/>
    <w:rsid w:val="00AE0CBB"/>
    <w:rsid w:val="00B14F5F"/>
    <w:rsid w:val="00B441A1"/>
    <w:rsid w:val="00B60E37"/>
    <w:rsid w:val="00B66B2D"/>
    <w:rsid w:val="00B74669"/>
    <w:rsid w:val="00B804A7"/>
    <w:rsid w:val="00B902F5"/>
    <w:rsid w:val="00BA3C3C"/>
    <w:rsid w:val="00BA5C01"/>
    <w:rsid w:val="00BA6948"/>
    <w:rsid w:val="00BB4B6C"/>
    <w:rsid w:val="00BD0BE2"/>
    <w:rsid w:val="00BD4761"/>
    <w:rsid w:val="00BE333D"/>
    <w:rsid w:val="00BE5BF2"/>
    <w:rsid w:val="00BF1B27"/>
    <w:rsid w:val="00C22B3E"/>
    <w:rsid w:val="00C22CE9"/>
    <w:rsid w:val="00C31EAE"/>
    <w:rsid w:val="00C356D8"/>
    <w:rsid w:val="00C6652D"/>
    <w:rsid w:val="00C761D6"/>
    <w:rsid w:val="00C85852"/>
    <w:rsid w:val="00C8633F"/>
    <w:rsid w:val="00C939C7"/>
    <w:rsid w:val="00C95A0A"/>
    <w:rsid w:val="00CA286A"/>
    <w:rsid w:val="00CC07E4"/>
    <w:rsid w:val="00CC3AD9"/>
    <w:rsid w:val="00CD11C8"/>
    <w:rsid w:val="00CD2BE3"/>
    <w:rsid w:val="00CE2596"/>
    <w:rsid w:val="00D064D3"/>
    <w:rsid w:val="00D07726"/>
    <w:rsid w:val="00D27747"/>
    <w:rsid w:val="00D3199D"/>
    <w:rsid w:val="00D36320"/>
    <w:rsid w:val="00D42719"/>
    <w:rsid w:val="00D42EC3"/>
    <w:rsid w:val="00D5427A"/>
    <w:rsid w:val="00D57127"/>
    <w:rsid w:val="00D706CE"/>
    <w:rsid w:val="00D75A29"/>
    <w:rsid w:val="00D84942"/>
    <w:rsid w:val="00D8509B"/>
    <w:rsid w:val="00D92298"/>
    <w:rsid w:val="00D9476F"/>
    <w:rsid w:val="00DA6D28"/>
    <w:rsid w:val="00DB2548"/>
    <w:rsid w:val="00DC0594"/>
    <w:rsid w:val="00DC79F0"/>
    <w:rsid w:val="00E0459C"/>
    <w:rsid w:val="00E119DC"/>
    <w:rsid w:val="00E15E0E"/>
    <w:rsid w:val="00E23537"/>
    <w:rsid w:val="00E27233"/>
    <w:rsid w:val="00E31508"/>
    <w:rsid w:val="00E348CB"/>
    <w:rsid w:val="00E40165"/>
    <w:rsid w:val="00E47127"/>
    <w:rsid w:val="00E503FD"/>
    <w:rsid w:val="00E57958"/>
    <w:rsid w:val="00E6379E"/>
    <w:rsid w:val="00E66782"/>
    <w:rsid w:val="00E74239"/>
    <w:rsid w:val="00EA771F"/>
    <w:rsid w:val="00EC4684"/>
    <w:rsid w:val="00EE474F"/>
    <w:rsid w:val="00F43781"/>
    <w:rsid w:val="00F457C7"/>
    <w:rsid w:val="00F7139A"/>
    <w:rsid w:val="00F915E9"/>
    <w:rsid w:val="00FB67E7"/>
    <w:rsid w:val="00FB6D1B"/>
    <w:rsid w:val="00FC0C1F"/>
    <w:rsid w:val="00FD4E09"/>
    <w:rsid w:val="00FF6E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7212AD-D1F3-418E-BFF6-3D5B0208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30D"/>
  </w:style>
  <w:style w:type="paragraph" w:styleId="Ttulo1">
    <w:name w:val="heading 1"/>
    <w:basedOn w:val="Normal"/>
    <w:link w:val="Ttulo1Car"/>
    <w:uiPriority w:val="9"/>
    <w:qFormat/>
    <w:rsid w:val="00CD2B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03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030D"/>
  </w:style>
  <w:style w:type="paragraph" w:styleId="Piedepgina">
    <w:name w:val="footer"/>
    <w:basedOn w:val="Normal"/>
    <w:link w:val="PiedepginaCar"/>
    <w:uiPriority w:val="99"/>
    <w:unhideWhenUsed/>
    <w:rsid w:val="000903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030D"/>
  </w:style>
  <w:style w:type="character" w:styleId="Textodelmarcadordeposicin">
    <w:name w:val="Placeholder Text"/>
    <w:basedOn w:val="Fuentedeprrafopredeter"/>
    <w:uiPriority w:val="99"/>
    <w:semiHidden/>
    <w:rsid w:val="0009030D"/>
    <w:rPr>
      <w:color w:val="808080"/>
    </w:rPr>
  </w:style>
  <w:style w:type="paragraph" w:styleId="Prrafodelista">
    <w:name w:val="List Paragraph"/>
    <w:basedOn w:val="Normal"/>
    <w:uiPriority w:val="34"/>
    <w:qFormat/>
    <w:rsid w:val="004C15FA"/>
    <w:pPr>
      <w:ind w:left="720"/>
      <w:contextualSpacing/>
    </w:pPr>
  </w:style>
  <w:style w:type="table" w:styleId="Tablaconcuadrcula">
    <w:name w:val="Table Grid"/>
    <w:basedOn w:val="Tablanormal"/>
    <w:uiPriority w:val="39"/>
    <w:rsid w:val="00B14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540F3"/>
    <w:rPr>
      <w:color w:val="0563C1" w:themeColor="hyperlink"/>
      <w:u w:val="single"/>
    </w:rPr>
  </w:style>
  <w:style w:type="character" w:customStyle="1" w:styleId="Ttulo1Car">
    <w:name w:val="Título 1 Car"/>
    <w:basedOn w:val="Fuentedeprrafopredeter"/>
    <w:link w:val="Ttulo1"/>
    <w:uiPriority w:val="9"/>
    <w:rsid w:val="00CD2BE3"/>
    <w:rPr>
      <w:rFonts w:ascii="Times New Roman" w:eastAsia="Times New Roman" w:hAnsi="Times New Roman" w:cs="Times New Roman"/>
      <w:b/>
      <w:bCs/>
      <w:kern w:val="36"/>
      <w:sz w:val="48"/>
      <w:szCs w:val="48"/>
      <w:lang w:eastAsia="es-CL"/>
    </w:rPr>
  </w:style>
  <w:style w:type="paragraph" w:styleId="Textodeglobo">
    <w:name w:val="Balloon Text"/>
    <w:basedOn w:val="Normal"/>
    <w:link w:val="TextodegloboCar"/>
    <w:uiPriority w:val="99"/>
    <w:semiHidden/>
    <w:unhideWhenUsed/>
    <w:rsid w:val="0010527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52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785797">
      <w:bodyDiv w:val="1"/>
      <w:marLeft w:val="0"/>
      <w:marRight w:val="0"/>
      <w:marTop w:val="0"/>
      <w:marBottom w:val="0"/>
      <w:divBdr>
        <w:top w:val="none" w:sz="0" w:space="0" w:color="auto"/>
        <w:left w:val="none" w:sz="0" w:space="0" w:color="auto"/>
        <w:bottom w:val="none" w:sz="0" w:space="0" w:color="auto"/>
        <w:right w:val="none" w:sz="0" w:space="0" w:color="auto"/>
      </w:divBdr>
    </w:div>
    <w:div w:id="603348608">
      <w:bodyDiv w:val="1"/>
      <w:marLeft w:val="0"/>
      <w:marRight w:val="0"/>
      <w:marTop w:val="0"/>
      <w:marBottom w:val="0"/>
      <w:divBdr>
        <w:top w:val="none" w:sz="0" w:space="0" w:color="auto"/>
        <w:left w:val="none" w:sz="0" w:space="0" w:color="auto"/>
        <w:bottom w:val="none" w:sz="0" w:space="0" w:color="auto"/>
        <w:right w:val="none" w:sz="0" w:space="0" w:color="auto"/>
      </w:divBdr>
    </w:div>
    <w:div w:id="1106467344">
      <w:bodyDiv w:val="1"/>
      <w:marLeft w:val="0"/>
      <w:marRight w:val="0"/>
      <w:marTop w:val="0"/>
      <w:marBottom w:val="0"/>
      <w:divBdr>
        <w:top w:val="none" w:sz="0" w:space="0" w:color="auto"/>
        <w:left w:val="none" w:sz="0" w:space="0" w:color="auto"/>
        <w:bottom w:val="none" w:sz="0" w:space="0" w:color="auto"/>
        <w:right w:val="none" w:sz="0" w:space="0" w:color="auto"/>
      </w:divBdr>
    </w:div>
    <w:div w:id="1670401952">
      <w:bodyDiv w:val="1"/>
      <w:marLeft w:val="0"/>
      <w:marRight w:val="0"/>
      <w:marTop w:val="0"/>
      <w:marBottom w:val="0"/>
      <w:divBdr>
        <w:top w:val="none" w:sz="0" w:space="0" w:color="auto"/>
        <w:left w:val="none" w:sz="0" w:space="0" w:color="auto"/>
        <w:bottom w:val="none" w:sz="0" w:space="0" w:color="auto"/>
        <w:right w:val="none" w:sz="0" w:space="0" w:color="auto"/>
      </w:divBdr>
      <w:divsChild>
        <w:div w:id="767968522">
          <w:marLeft w:val="0"/>
          <w:marRight w:val="0"/>
          <w:marTop w:val="0"/>
          <w:marBottom w:val="0"/>
          <w:divBdr>
            <w:top w:val="none" w:sz="0" w:space="0" w:color="auto"/>
            <w:left w:val="none" w:sz="0" w:space="0" w:color="auto"/>
            <w:bottom w:val="none" w:sz="0" w:space="0" w:color="auto"/>
            <w:right w:val="none" w:sz="0" w:space="0" w:color="auto"/>
          </w:divBdr>
          <w:divsChild>
            <w:div w:id="1021470081">
              <w:marLeft w:val="0"/>
              <w:marRight w:val="0"/>
              <w:marTop w:val="0"/>
              <w:marBottom w:val="0"/>
              <w:divBdr>
                <w:top w:val="none" w:sz="0" w:space="0" w:color="auto"/>
                <w:left w:val="none" w:sz="0" w:space="0" w:color="auto"/>
                <w:bottom w:val="none" w:sz="0" w:space="0" w:color="auto"/>
                <w:right w:val="none" w:sz="0" w:space="0" w:color="auto"/>
              </w:divBdr>
              <w:divsChild>
                <w:div w:id="890188872">
                  <w:marLeft w:val="0"/>
                  <w:marRight w:val="0"/>
                  <w:marTop w:val="0"/>
                  <w:marBottom w:val="0"/>
                  <w:divBdr>
                    <w:top w:val="none" w:sz="0" w:space="0" w:color="auto"/>
                    <w:left w:val="none" w:sz="0" w:space="0" w:color="auto"/>
                    <w:bottom w:val="none" w:sz="0" w:space="0" w:color="auto"/>
                    <w:right w:val="none" w:sz="0" w:space="0" w:color="auto"/>
                  </w:divBdr>
                  <w:divsChild>
                    <w:div w:id="1509445762">
                      <w:marLeft w:val="0"/>
                      <w:marRight w:val="0"/>
                      <w:marTop w:val="0"/>
                      <w:marBottom w:val="0"/>
                      <w:divBdr>
                        <w:top w:val="none" w:sz="0" w:space="0" w:color="auto"/>
                        <w:left w:val="none" w:sz="0" w:space="0" w:color="auto"/>
                        <w:bottom w:val="none" w:sz="0" w:space="0" w:color="auto"/>
                        <w:right w:val="none" w:sz="0" w:space="0" w:color="auto"/>
                      </w:divBdr>
                      <w:divsChild>
                        <w:div w:id="4249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n9.cl/tbr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n9.cl/y4s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19B42-7DF3-48F5-AD0F-B98B38CEE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3055</TotalTime>
  <Pages>8</Pages>
  <Words>1795</Words>
  <Characters>9873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dc:creator>
  <cp:keywords/>
  <dc:description/>
  <cp:lastModifiedBy>Joyce</cp:lastModifiedBy>
  <cp:revision>24</cp:revision>
  <cp:lastPrinted>2020-04-08T05:03:00Z</cp:lastPrinted>
  <dcterms:created xsi:type="dcterms:W3CDTF">2020-04-06T02:04:00Z</dcterms:created>
  <dcterms:modified xsi:type="dcterms:W3CDTF">2020-04-08T05:11:00Z</dcterms:modified>
</cp:coreProperties>
</file>