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C1" w:rsidRDefault="00676EC1" w:rsidP="00676EC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76EC1" w:rsidRDefault="00F21404" w:rsidP="00676EC1">
      <w:pPr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992505</wp:posOffset>
                </wp:positionV>
                <wp:extent cx="7304405" cy="948690"/>
                <wp:effectExtent l="5715" t="1905" r="17780" b="146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440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EC1" w:rsidRDefault="00676EC1" w:rsidP="00676EC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10BF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Objetivo de Aprendizaje:</w:t>
                            </w:r>
                            <w:r w:rsidRPr="00E10B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LOS Y LAS ESTUDIANTES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INTRODUCEN TEMA DE LA UNIDAD,</w:t>
                            </w:r>
                            <w:r w:rsidRPr="00E10B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LEEN COMP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RENSIVAMENTE NARRACIONES LITERARIAS Y REPORTAJES, CONOCEN Y DEFINEN ELEMENTOS DE LA NARRACIÓN Y CARACTERÍSTICAS</w:t>
                            </w:r>
                            <w:r w:rsidR="00DD06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DEL REPORTAJE, DESCUBREN Y APLICAN PALABRAS DE VOCABULARIO, REFLEXIONAN SOBRE LA IMPORTANCIA DE PLANTEARSE METAS Y LOGRAR OBJETIVOS.</w:t>
                            </w:r>
                          </w:p>
                          <w:p w:rsidR="00676EC1" w:rsidRDefault="00676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5pt;margin-top:78.15pt;width:575.15pt;height:7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">
                <v:textbox>
                  <w:txbxContent>
                    <w:p w:rsidR="00676EC1" w:rsidRDefault="00676EC1" w:rsidP="00676EC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10BFC">
                        <w:rPr>
                          <w:rFonts w:cstheme="minorHAnsi"/>
                          <w:b/>
                          <w:sz w:val="24"/>
                          <w:szCs w:val="24"/>
                          <w:lang w:eastAsia="en-US"/>
                        </w:rPr>
                        <w:t>Objetivo de Aprendizaje:</w:t>
                      </w:r>
                      <w:r w:rsidRPr="00E10BFC">
                        <w:rPr>
                          <w:rFonts w:cstheme="minorHAnsi"/>
                          <w:sz w:val="24"/>
                          <w:szCs w:val="24"/>
                        </w:rPr>
                        <w:t xml:space="preserve"> LOS Y LAS ESTUDIANTES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INTRODUCEN TEMA DE LA UNIDAD,</w:t>
                      </w:r>
                      <w:r w:rsidRPr="00E10BFC">
                        <w:rPr>
                          <w:rFonts w:cstheme="minorHAnsi"/>
                          <w:sz w:val="24"/>
                          <w:szCs w:val="24"/>
                        </w:rPr>
                        <w:t xml:space="preserve"> LEEN COMP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RENSIVAMENTE NARRACIONES LITERARIAS Y REPORTAJES, CONOCEN Y DEFINEN ELEMENTOS DE LA NARRACIÓN Y CARACTERÍSTICAS</w:t>
                      </w:r>
                      <w:r w:rsidR="00DD06B3">
                        <w:rPr>
                          <w:rFonts w:cstheme="minorHAnsi"/>
                          <w:sz w:val="24"/>
                          <w:szCs w:val="24"/>
                        </w:rPr>
                        <w:t xml:space="preserve"> DEL REPORTAJE, DESCUBREN Y APLICAN PALABRAS DE VOCABULARIO, REFLEXIONAN SOBRE LA IMPORTANCIA DE PLANTEARSE METAS Y LOGRAR OBJETIVOS.</w:t>
                      </w:r>
                    </w:p>
                    <w:p w:rsidR="00676EC1" w:rsidRDefault="00676EC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2983230</wp:posOffset>
                </wp:positionV>
                <wp:extent cx="7304405" cy="3095625"/>
                <wp:effectExtent l="5715" t="0" r="17780" b="17145"/>
                <wp:wrapSquare wrapText="bothSides"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440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EC1" w:rsidRDefault="00676EC1" w:rsidP="00676EC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Indicaciones Generales:</w:t>
                            </w:r>
                          </w:p>
                          <w:p w:rsidR="00DD06B3" w:rsidRDefault="00DD06B3" w:rsidP="00676EC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Estimado estudiante:</w:t>
                            </w:r>
                          </w:p>
                          <w:p w:rsidR="00DD06B3" w:rsidRDefault="00DD06B3" w:rsidP="00676EC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*DADA LA SITUACIÓN DE CONTINGENCIA QUE ESTAMOS VIVIENDO, Y LA IMPOSIBILIDAD DE HACER CLASES DE FORMA PRESENCIAL, HE PREPARADO ESTA GUÍA DE APRENDIZAJES, QUE ABARCA LOS CONTENIDOS Y HABILIDADES FUNDAMENTALES DE LA UNIDAD N°1. </w:t>
                            </w:r>
                          </w:p>
                          <w:p w:rsidR="00B36510" w:rsidRDefault="00B36510" w:rsidP="00676EC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  <w:t>*PARA TRABAJAR ESTA GUÍA ES INDISPENSABLE TENER A MANO EL LIBRO DE LENGUA Y LITERATURA QUE LES FUE ENTREGADO, YA QUE LAS LECTURAS QUE TRABAJAREMOS SON LAS QUE AHÍ APARECEN.</w:t>
                            </w:r>
                          </w:p>
                          <w:p w:rsidR="00DD06B3" w:rsidRDefault="00DD06B3" w:rsidP="00676EC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  <w:t>*LA IDEA DE ESTA GUÍA ES REFORZAR ALGUNOS CONTENIDOS YA ABORDADOS Y EXPLICAR CONTENIDOS NUEVOS, DE LA MANERA MÁS SIMPLE POSIBLE, CON LA INTENCIÓN DE QUE SEAN COMPRENDIDOS FÁCILMENTE.</w:t>
                            </w:r>
                          </w:p>
                          <w:p w:rsidR="00DD06B3" w:rsidRPr="00DD06B3" w:rsidRDefault="00DD06B3" w:rsidP="00676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  <w:t>*LA GUÍA ESTÁ DIVIDIDA POR CLASES. SE ESPERA QUE USTED DESARROLLE UNA CLASE DIARIAMENTE. LAS RESPUESTAS PUEDEN QUEDAR REGISTRADAS EN SU CUADERNO DE LENGUA Y LITERATURA Y POSTERIORMENTE SERÁN REVISADAS.</w:t>
                            </w:r>
                          </w:p>
                          <w:p w:rsidR="00676EC1" w:rsidRPr="007B72E3" w:rsidRDefault="00676EC1" w:rsidP="00676E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72E3">
                              <w:rPr>
                                <w:sz w:val="24"/>
                                <w:szCs w:val="24"/>
                                <w:lang w:val="es-ES"/>
                              </w:rPr>
                              <w:t>*LEA TODAS</w:t>
                            </w:r>
                            <w:r w:rsidR="00DD06B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LAS INSTRUCCIONES DE CADA CLASE </w:t>
                            </w:r>
                            <w:r w:rsidRPr="007B72E3">
                              <w:rPr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DD06B3">
                              <w:rPr>
                                <w:sz w:val="24"/>
                                <w:szCs w:val="24"/>
                                <w:lang w:val="es-ES"/>
                              </w:rPr>
                              <w:t>NTES DE RESPONDER Y SI TIENE ALGUNA DUDA, PODEMOS RESOLVERLA EN CONJUNTO CUANDO NOS VOLVAMOS A VER.</w:t>
                            </w:r>
                          </w:p>
                          <w:p w:rsidR="00676EC1" w:rsidRPr="007B72E3" w:rsidRDefault="00676EC1" w:rsidP="00676E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72E3">
                              <w:rPr>
                                <w:sz w:val="24"/>
                                <w:szCs w:val="24"/>
                                <w:lang w:val="es-ES"/>
                              </w:rPr>
                              <w:t>*CUIDE SU ORTOGRAFÍA. INTENTE QUE SU LETRA SEA LEGIBLE.</w:t>
                            </w:r>
                          </w:p>
                          <w:p w:rsidR="00676EC1" w:rsidRDefault="00676EC1" w:rsidP="00676EC1">
                            <w:r w:rsidRPr="007B72E3">
                              <w:rPr>
                                <w:sz w:val="24"/>
                                <w:szCs w:val="24"/>
                                <w:lang w:val="es-ES"/>
                              </w:rPr>
                              <w:t>*LE DESEO MUCHO ÉXITO</w:t>
                            </w:r>
                            <w:r w:rsidR="00DD06B3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24.5pt;margin-top:234.9pt;width:575.1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">
                <v:textbox>
                  <w:txbxContent>
                    <w:p w:rsidR="00676EC1" w:rsidRDefault="00676EC1" w:rsidP="00676EC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eastAsia="en-US"/>
                        </w:rPr>
                        <w:t>Indicaciones Generales:</w:t>
                      </w:r>
                    </w:p>
                    <w:p w:rsidR="00DD06B3" w:rsidRDefault="00DD06B3" w:rsidP="00676EC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eastAsia="en-US"/>
                        </w:rPr>
                        <w:t>Estimado estudiante:</w:t>
                      </w:r>
                    </w:p>
                    <w:p w:rsidR="00DD06B3" w:rsidRDefault="00DD06B3" w:rsidP="00676EC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  <w:t xml:space="preserve">*DADA LA SITUACIÓN DE CONTINGENCIA QUE ESTAMOS VIVIENDO, Y LA IMPOSIBILIDAD DE HACER CLASES DE FORMA PRESENCIAL, HE PREPARADO ESTA GUÍA DE APRENDIZAJES, QUE ABARCA LOS CONTENIDOS Y HABILIDADES FUNDAMENTALES DE LA UNIDAD N°1. </w:t>
                      </w:r>
                    </w:p>
                    <w:p w:rsidR="00B36510" w:rsidRDefault="00B36510" w:rsidP="00676EC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  <w:t>*PARA TRABAJAR ESTA GUÍA ES INDISPENSABLE TENER A MANO EL LIBRO DE LENGUA Y LITERATURA QUE LES FUE ENTREGADO, YA QUE LAS LECTURAS QUE TRABAJAREMOS SON LAS QUE AHÍ APARECEN.</w:t>
                      </w:r>
                    </w:p>
                    <w:p w:rsidR="00DD06B3" w:rsidRDefault="00DD06B3" w:rsidP="00676EC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  <w:t>*LA IDEA DE ESTA GUÍA ES REFORZAR ALGUNOS CONTENIDOS YA ABORDADOS Y EXPLICAR CONTENIDOS NUEVOS, DE LA MANERA MÁS SIMPLE POSIBLE, CON LA INTENCIÓN DE QUE SEAN COMPRENDIDOS FÁCILMENTE.</w:t>
                      </w:r>
                    </w:p>
                    <w:p w:rsidR="00DD06B3" w:rsidRPr="00DD06B3" w:rsidRDefault="00DD06B3" w:rsidP="00676EC1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  <w:t>*LA GUÍA ESTÁ DIVIDIDA POR CLASES. SE ESPERA QUE USTED DESARROLLE UNA CLASE DIARIAMENTE. LAS RESPUESTAS PUEDEN QUEDAR REGISTRADAS EN SU CUADERNO DE LENGUA Y LITERATURA Y POSTERIORMENTE SERÁN REVISADAS.</w:t>
                      </w:r>
                    </w:p>
                    <w:p w:rsidR="00676EC1" w:rsidRPr="007B72E3" w:rsidRDefault="00676EC1" w:rsidP="00676EC1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7B72E3">
                        <w:rPr>
                          <w:sz w:val="24"/>
                          <w:szCs w:val="24"/>
                          <w:lang w:val="es-ES"/>
                        </w:rPr>
                        <w:t>*LEA TODAS</w:t>
                      </w:r>
                      <w:r w:rsidR="00DD06B3">
                        <w:rPr>
                          <w:sz w:val="24"/>
                          <w:szCs w:val="24"/>
                          <w:lang w:val="es-ES"/>
                        </w:rPr>
                        <w:t xml:space="preserve"> LAS INSTRUCCIONES DE CADA CLASE </w:t>
                      </w:r>
                      <w:r w:rsidRPr="007B72E3">
                        <w:rPr>
                          <w:sz w:val="24"/>
                          <w:szCs w:val="24"/>
                          <w:lang w:val="es-ES"/>
                        </w:rPr>
                        <w:t>A</w:t>
                      </w:r>
                      <w:r w:rsidR="00DD06B3">
                        <w:rPr>
                          <w:sz w:val="24"/>
                          <w:szCs w:val="24"/>
                          <w:lang w:val="es-ES"/>
                        </w:rPr>
                        <w:t>NTES DE RESPONDER Y SI TIENE ALGUNA DUDA, PODEMOS RESOLVERLA EN CONJUNTO CUANDO NOS VOLVAMOS A VER.</w:t>
                      </w:r>
                    </w:p>
                    <w:p w:rsidR="00676EC1" w:rsidRPr="007B72E3" w:rsidRDefault="00676EC1" w:rsidP="00676EC1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7B72E3">
                        <w:rPr>
                          <w:sz w:val="24"/>
                          <w:szCs w:val="24"/>
                          <w:lang w:val="es-ES"/>
                        </w:rPr>
                        <w:t>*CUIDE SU ORTOGRAFÍA. INTENTE QUE SU LETRA SEA LEGIBLE.</w:t>
                      </w:r>
                    </w:p>
                    <w:p w:rsidR="00676EC1" w:rsidRDefault="00676EC1" w:rsidP="00676EC1">
                      <w:r w:rsidRPr="007B72E3">
                        <w:rPr>
                          <w:sz w:val="24"/>
                          <w:szCs w:val="24"/>
                          <w:lang w:val="es-ES"/>
                        </w:rPr>
                        <w:t>*LE DESEO MUCHO ÉXITO</w:t>
                      </w:r>
                      <w:r w:rsidR="00DD06B3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1964055</wp:posOffset>
                </wp:positionV>
                <wp:extent cx="7304405" cy="904875"/>
                <wp:effectExtent l="5715" t="0" r="17780" b="1397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44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EC1" w:rsidRDefault="00676EC1" w:rsidP="00676EC1"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Habilidades:</w:t>
                            </w:r>
                            <w:r w:rsidRPr="00657C27"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MANEJO DE VOCABULARIO, COHERENCIA Y COHESIÓN TEXTUAL, RAZONAMIENTO Y CONOCIMIENTO PREVIO, INTERPRETAR E INTEGRAR CONOCIMIENTOS, REFLEXIONAR, ORGANIZAR INFORMACIÓN, IDENTIFICAR INFORMACIÓN EXPLÍCITA</w:t>
                            </w:r>
                            <w:r w:rsidR="00DD06B3">
                              <w:rPr>
                                <w:rFonts w:cstheme="minorHAnsi"/>
                                <w:sz w:val="24"/>
                                <w:szCs w:val="24"/>
                                <w:lang w:eastAsia="en-US"/>
                              </w:rPr>
                              <w:t>, INFERIR INFORMACIÓN IMPLÍCITA, TRABAJOS SISTEMÁTICO Y ORDENADO, SENTIDO DE RESPONSABILIDAD.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24.5pt;margin-top:154.65pt;width:575.1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">
                <v:textbox>
                  <w:txbxContent>
                    <w:p w:rsidR="00676EC1" w:rsidRDefault="00676EC1" w:rsidP="00676EC1"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eastAsia="en-US"/>
                        </w:rPr>
                        <w:t>Habilidades:</w:t>
                      </w:r>
                      <w:r w:rsidRPr="00657C27"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  <w:t xml:space="preserve"> MANEJO DE VOCABULARIO, COHERENCIA Y COHESIÓN TEXTUAL, RAZONAMIENTO Y CONOCIMIENTO PREVIO, INTERPRETAR E INTEGRAR CONOCIMIENTOS, REFLEXIONAR, ORGANIZAR INFORMACIÓN, IDENTIFICAR INFORMACIÓN EXPLÍCITA</w:t>
                      </w:r>
                      <w:r w:rsidR="00DD06B3">
                        <w:rPr>
                          <w:rFonts w:cstheme="minorHAnsi"/>
                          <w:sz w:val="24"/>
                          <w:szCs w:val="24"/>
                          <w:lang w:eastAsia="en-US"/>
                        </w:rPr>
                        <w:t>, INFERIR INFORMACIÓN IMPLÍCITA, TRABAJOS SISTEMÁTICO Y ORDENADO, SENTIDO DE RESPONSABILIDAD.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EC1">
        <w:rPr>
          <w:rFonts w:ascii="Arial" w:hAnsi="Arial" w:cs="Arial"/>
          <w:b/>
        </w:rPr>
        <w:t>CLASES UNIDAD 1: “¿Qué necesitamos para lograr nuestros objetivos?”</w:t>
      </w:r>
    </w:p>
    <w:tbl>
      <w:tblPr>
        <w:tblpPr w:leftFromText="141" w:rightFromText="141" w:vertAnchor="text" w:horzAnchor="margin" w:tblpXSpec="center" w:tblpY="54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8"/>
      </w:tblGrid>
      <w:tr w:rsidR="00676EC1" w:rsidRPr="00122DD9" w:rsidTr="00676EC1">
        <w:tc>
          <w:tcPr>
            <w:tcW w:w="11448" w:type="dxa"/>
            <w:vAlign w:val="center"/>
          </w:tcPr>
          <w:p w:rsidR="00676EC1" w:rsidRPr="00122DD9" w:rsidRDefault="00676EC1" w:rsidP="00676EC1">
            <w:pPr>
              <w:tabs>
                <w:tab w:val="center" w:pos="4214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ESTUDIANTE:</w:t>
            </w:r>
            <w:r w:rsidRPr="00122DD9">
              <w:rPr>
                <w:rFonts w:ascii="Arial" w:hAnsi="Arial" w:cs="Arial"/>
                <w:b/>
              </w:rPr>
              <w:tab/>
              <w:t xml:space="preserve">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</w:t>
            </w:r>
            <w:r w:rsidRPr="00122DD9">
              <w:rPr>
                <w:rFonts w:ascii="Arial" w:hAnsi="Arial" w:cs="Arial"/>
                <w:b/>
              </w:rPr>
              <w:t xml:space="preserve">    Nº de LISTA:</w:t>
            </w:r>
          </w:p>
        </w:tc>
      </w:tr>
      <w:tr w:rsidR="00676EC1" w:rsidRPr="00122DD9" w:rsidTr="00676EC1">
        <w:tc>
          <w:tcPr>
            <w:tcW w:w="11448" w:type="dxa"/>
            <w:vAlign w:val="center"/>
          </w:tcPr>
          <w:p w:rsidR="00676EC1" w:rsidRPr="00122DD9" w:rsidRDefault="00676EC1" w:rsidP="00676EC1">
            <w:pPr>
              <w:spacing w:after="0" w:line="240" w:lineRule="auto"/>
              <w:rPr>
                <w:rFonts w:ascii="Arial" w:hAnsi="Arial" w:cs="Arial"/>
              </w:rPr>
            </w:pPr>
            <w:r w:rsidRPr="00122DD9">
              <w:rPr>
                <w:rFonts w:ascii="Arial" w:hAnsi="Arial" w:cs="Arial"/>
                <w:b/>
              </w:rPr>
              <w:t>PROFESOR (A):</w:t>
            </w:r>
            <w:r>
              <w:rPr>
                <w:rFonts w:ascii="Arial" w:hAnsi="Arial" w:cs="Arial"/>
              </w:rPr>
              <w:t xml:space="preserve"> Nataly M. Hernández Cáceres.</w:t>
            </w:r>
            <w:r w:rsidRPr="00122DD9">
              <w:rPr>
                <w:rFonts w:ascii="Arial" w:hAnsi="Arial" w:cs="Arial"/>
              </w:rPr>
              <w:t xml:space="preserve">                </w:t>
            </w:r>
          </w:p>
        </w:tc>
      </w:tr>
      <w:tr w:rsidR="00676EC1" w:rsidRPr="00122DD9" w:rsidTr="00676EC1">
        <w:tc>
          <w:tcPr>
            <w:tcW w:w="11448" w:type="dxa"/>
            <w:vAlign w:val="center"/>
          </w:tcPr>
          <w:p w:rsidR="00676EC1" w:rsidRPr="00122DD9" w:rsidRDefault="00676EC1" w:rsidP="00676E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2DD9">
              <w:rPr>
                <w:rFonts w:ascii="Arial" w:hAnsi="Arial" w:cs="Arial"/>
                <w:b/>
              </w:rPr>
              <w:t xml:space="preserve">CURSO: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</w:p>
        </w:tc>
      </w:tr>
    </w:tbl>
    <w:p w:rsidR="00B36510" w:rsidRDefault="00B36510" w:rsidP="00B36510">
      <w:pPr>
        <w:rPr>
          <w:rFonts w:ascii="Arial" w:hAnsi="Arial" w:cs="Arial"/>
          <w:b/>
        </w:rPr>
      </w:pPr>
    </w:p>
    <w:p w:rsidR="00676EC1" w:rsidRPr="00B36510" w:rsidRDefault="00B36510" w:rsidP="00BF12FF">
      <w:pPr>
        <w:jc w:val="center"/>
        <w:rPr>
          <w:rFonts w:ascii="Arial" w:hAnsi="Arial" w:cs="Arial"/>
          <w:b/>
          <w:sz w:val="24"/>
          <w:szCs w:val="24"/>
        </w:rPr>
      </w:pPr>
      <w:r w:rsidRPr="00B36510">
        <w:rPr>
          <w:rFonts w:ascii="Arial" w:hAnsi="Arial" w:cs="Arial"/>
          <w:b/>
          <w:sz w:val="24"/>
          <w:szCs w:val="24"/>
        </w:rPr>
        <w:t>CLASE 1: EL CAMINO DEL HÉROE</w:t>
      </w:r>
    </w:p>
    <w:p w:rsidR="00B36510" w:rsidRDefault="00B36510" w:rsidP="00BF12FF">
      <w:pPr>
        <w:jc w:val="both"/>
        <w:rPr>
          <w:rFonts w:ascii="Arial" w:hAnsi="Arial" w:cs="Arial"/>
          <w:sz w:val="24"/>
          <w:szCs w:val="24"/>
          <w:u w:val="single"/>
        </w:rPr>
      </w:pPr>
      <w:r w:rsidRPr="00B36510">
        <w:rPr>
          <w:rFonts w:ascii="Arial" w:hAnsi="Arial" w:cs="Arial"/>
          <w:sz w:val="24"/>
          <w:szCs w:val="24"/>
        </w:rPr>
        <w:t>En esta clase</w:t>
      </w:r>
      <w:r>
        <w:rPr>
          <w:rFonts w:ascii="Arial" w:hAnsi="Arial" w:cs="Arial"/>
          <w:sz w:val="24"/>
          <w:szCs w:val="24"/>
        </w:rPr>
        <w:t xml:space="preserve"> leeremos el texto: “Teseo, el vencedor del minotauro”. Antes de la lectura, es importante que tengamos claro el concepto de </w:t>
      </w:r>
      <w:r w:rsidRPr="00B36510">
        <w:rPr>
          <w:rFonts w:ascii="Arial" w:hAnsi="Arial" w:cs="Arial"/>
          <w:sz w:val="24"/>
          <w:szCs w:val="24"/>
          <w:u w:val="single"/>
        </w:rPr>
        <w:t>CONFLICTO NARRATIVO</w:t>
      </w:r>
    </w:p>
    <w:p w:rsidR="00B36510" w:rsidRDefault="00B36510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es?</w:t>
      </w:r>
    </w:p>
    <w:p w:rsidR="00B36510" w:rsidRDefault="00B36510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conflicto narrativo es un problema u obstáculo que enfrentan los personajes de la historia y que los motiva a actuar. Por ejemplo, en el cuento de los tres cerditos</w:t>
      </w:r>
      <w:r w:rsidR="005B022A">
        <w:rPr>
          <w:rFonts w:ascii="Arial" w:hAnsi="Arial" w:cs="Arial"/>
          <w:sz w:val="24"/>
          <w:szCs w:val="24"/>
        </w:rPr>
        <w:t>, quienes deben construir sus casas, pero dos de ellos las hacen de material ligero para terminar rápido e ir a jugar. Solo un chanchito la construye con ladrillos</w:t>
      </w:r>
      <w:r w:rsidR="00763C1D">
        <w:rPr>
          <w:rFonts w:ascii="Arial" w:hAnsi="Arial" w:cs="Arial"/>
          <w:sz w:val="24"/>
          <w:szCs w:val="24"/>
        </w:rPr>
        <w:t>. El conflicto aquí es la amenaza, ya que el lobo quería comerse a los cerditos y para ello sopló y derribó las dos casas de paja y madera, pero la de ladrillo no pudo botarla porque era resistente.</w:t>
      </w:r>
    </w:p>
    <w:p w:rsidR="00763C1D" w:rsidRDefault="00763C1D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Ahora, leeremos el texto de las páginas 14 a la 24. Después de la lectura, respondemos lo siguiente:</w:t>
      </w:r>
    </w:p>
    <w:p w:rsidR="00763C1D" w:rsidRDefault="00763C1D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Crea una línea de tiempo con todas las hazañas (aventuras) de Teseo, desde que su madre le muestra la roca, hasta su regreso a Atenas desde Creta.</w:t>
      </w:r>
    </w:p>
    <w:p w:rsidR="00763C1D" w:rsidRDefault="00BF12FF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¿Cómo enfrenta Teseo los obstáculos que se le presentan en la vida?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podría haber hecho distinto Teseo para ser un mejor rey?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Elija 3 palabras del vocabulario que acompaña al texto, lea su significado e invente una oración para cada una de ellas.</w:t>
      </w:r>
    </w:p>
    <w:p w:rsidR="00BF12FF" w:rsidRPr="00BF12FF" w:rsidRDefault="00BF12FF" w:rsidP="00BF12FF">
      <w:pPr>
        <w:jc w:val="center"/>
        <w:rPr>
          <w:rFonts w:ascii="Arial" w:hAnsi="Arial" w:cs="Arial"/>
          <w:b/>
          <w:sz w:val="24"/>
          <w:szCs w:val="24"/>
        </w:rPr>
      </w:pPr>
      <w:r w:rsidRPr="00BF12FF">
        <w:rPr>
          <w:rFonts w:ascii="Arial" w:hAnsi="Arial" w:cs="Arial"/>
          <w:b/>
          <w:sz w:val="24"/>
          <w:szCs w:val="24"/>
        </w:rPr>
        <w:lastRenderedPageBreak/>
        <w:t>CLASE 2: CONTENIDOS RELEVANTES Y ACTIVIDAD DE ARTICULACIÓN CON EL PLAN LECTOR</w:t>
      </w:r>
    </w:p>
    <w:p w:rsidR="00676EC1" w:rsidRDefault="00BF12FF" w:rsidP="00BF12FF">
      <w:pPr>
        <w:jc w:val="both"/>
        <w:rPr>
          <w:rFonts w:ascii="Arial" w:hAnsi="Arial" w:cs="Arial"/>
          <w:sz w:val="24"/>
          <w:szCs w:val="24"/>
        </w:rPr>
      </w:pPr>
      <w:r w:rsidRPr="00BF12FF">
        <w:rPr>
          <w:rFonts w:ascii="Arial" w:hAnsi="Arial" w:cs="Arial"/>
          <w:sz w:val="24"/>
          <w:szCs w:val="24"/>
        </w:rPr>
        <w:t xml:space="preserve">Contenidos: </w:t>
      </w:r>
      <w:r>
        <w:rPr>
          <w:rFonts w:ascii="Arial" w:hAnsi="Arial" w:cs="Arial"/>
          <w:sz w:val="24"/>
          <w:szCs w:val="24"/>
        </w:rPr>
        <w:t>La explicación de los siguientes conceptos es clave para continuar avanzando en la unidad. Revisemos: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 w:rsidRPr="00BF12FF">
        <w:rPr>
          <w:rFonts w:ascii="Arial" w:hAnsi="Arial" w:cs="Arial"/>
          <w:sz w:val="24"/>
          <w:szCs w:val="24"/>
          <w:u w:val="single"/>
        </w:rPr>
        <w:t>MOTIVACIÓN</w:t>
      </w:r>
      <w:r>
        <w:rPr>
          <w:rFonts w:ascii="Arial" w:hAnsi="Arial" w:cs="Arial"/>
          <w:sz w:val="24"/>
          <w:szCs w:val="24"/>
        </w:rPr>
        <w:t>: Cuando un personaje tiene una razón para actuar. Por ejemplo, la motivación de Teseo es realizar grandes Hazañas.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 w:rsidRPr="00BF12FF">
        <w:rPr>
          <w:rFonts w:ascii="Arial" w:hAnsi="Arial" w:cs="Arial"/>
          <w:sz w:val="24"/>
          <w:szCs w:val="24"/>
          <w:u w:val="single"/>
        </w:rPr>
        <w:t>CONFLICTO</w:t>
      </w:r>
      <w:r>
        <w:rPr>
          <w:rFonts w:ascii="Arial" w:hAnsi="Arial" w:cs="Arial"/>
          <w:sz w:val="24"/>
          <w:szCs w:val="24"/>
        </w:rPr>
        <w:t>: Como vimos anteriormente, el conflicto es un problema que enfrentan los personajes y los obliga a actuar.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 w:rsidRPr="00BF12FF">
        <w:rPr>
          <w:rFonts w:ascii="Arial" w:hAnsi="Arial" w:cs="Arial"/>
          <w:sz w:val="24"/>
          <w:szCs w:val="24"/>
          <w:u w:val="single"/>
        </w:rPr>
        <w:t>PERSONAJE PRINCIPAL</w:t>
      </w:r>
      <w:r>
        <w:rPr>
          <w:rFonts w:ascii="Arial" w:hAnsi="Arial" w:cs="Arial"/>
          <w:sz w:val="24"/>
          <w:szCs w:val="24"/>
        </w:rPr>
        <w:t>: Participa de la mayor parte de los acontecimientos y durante la narración podemos conocerlo con mayor detalle.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 w:rsidRPr="00BF12FF">
        <w:rPr>
          <w:rFonts w:ascii="Arial" w:hAnsi="Arial" w:cs="Arial"/>
          <w:sz w:val="24"/>
          <w:szCs w:val="24"/>
          <w:u w:val="single"/>
        </w:rPr>
        <w:t>PERSONAJES SECUNDARIOS</w:t>
      </w:r>
      <w:r>
        <w:rPr>
          <w:rFonts w:ascii="Arial" w:hAnsi="Arial" w:cs="Arial"/>
          <w:sz w:val="24"/>
          <w:szCs w:val="24"/>
        </w:rPr>
        <w:t>: Participan solo en algunos acontecimientos y no los podemos conocer con tanto detalle.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teniendo claros estos conceptos, desarrolle la siguiente actividad: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Elija uno de los cuentos que aparece en el libro del plan lector: “Cuentos mitológicos griegos” e identifique los siguientes elementos: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 elegido, personaje principal, personajes secundarios, conflicto, motivación.</w:t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</w:p>
    <w:p w:rsidR="00BF12FF" w:rsidRDefault="00BF12FF" w:rsidP="00BF12FF">
      <w:pPr>
        <w:jc w:val="center"/>
        <w:rPr>
          <w:rFonts w:ascii="Arial" w:hAnsi="Arial" w:cs="Arial"/>
          <w:b/>
          <w:sz w:val="24"/>
          <w:szCs w:val="24"/>
        </w:rPr>
      </w:pPr>
      <w:r w:rsidRPr="00BF12FF">
        <w:rPr>
          <w:rFonts w:ascii="Arial" w:hAnsi="Arial" w:cs="Arial"/>
          <w:b/>
          <w:sz w:val="24"/>
          <w:szCs w:val="24"/>
        </w:rPr>
        <w:t>CLASE 3: VIAJE POR EL MUNDO</w:t>
      </w:r>
    </w:p>
    <w:p w:rsidR="00BF12FF" w:rsidRDefault="00D40827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mañana verde” es un texto de Ray B</w:t>
      </w:r>
      <w:r w:rsidR="00CC11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adbury, el autor del libro “Crónicas marcianas”. Antes de leer este texto hay que tener en cuenta que en él existe una alteración del tiempo, es decir, a veces se está relatando en presente, y de repente, se dan saltos hacia el pasado o el futuro; por lo mismo debemos estar muy atentos a la lectura.</w:t>
      </w:r>
    </w:p>
    <w:p w:rsidR="00D40827" w:rsidRDefault="00D40827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texto está en las páginas 34 a la 40 del libro.</w:t>
      </w:r>
    </w:p>
    <w:p w:rsidR="00D40827" w:rsidRDefault="00D40827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 leer el cuento, responda las siguientes preguntas:</w:t>
      </w:r>
    </w:p>
    <w:p w:rsidR="00D40827" w:rsidRDefault="00D40827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Según el texto, ¿Cómo es Marte? ¿Qué particularidades se destacan?</w:t>
      </w:r>
    </w:p>
    <w:p w:rsidR="00D40827" w:rsidRDefault="00D40827" w:rsidP="00BF1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¿Era importante la misión que Driscoll realizaba en Marte? Responda desde la perspectiva de los siguientes personajes:</w:t>
      </w:r>
    </w:p>
    <w:p w:rsidR="00D40827" w:rsidRDefault="00D40827" w:rsidP="00D40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*Benjamín Driscoll</w:t>
      </w:r>
    </w:p>
    <w:p w:rsidR="00D40827" w:rsidRDefault="00D40827" w:rsidP="00D40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*Colonos de Marte</w:t>
      </w:r>
    </w:p>
    <w:p w:rsidR="00D40827" w:rsidRDefault="00D40827" w:rsidP="00D40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*Coordinador</w:t>
      </w:r>
    </w:p>
    <w:p w:rsidR="00D40827" w:rsidRDefault="00D40827" w:rsidP="00D40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827" w:rsidRDefault="00D40827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Elija 3 palabras del vocabulario que acompaña al texto, lea su significado e invente una oración para cada una de ellas.</w:t>
      </w:r>
    </w:p>
    <w:p w:rsidR="00D40827" w:rsidRDefault="00D40827" w:rsidP="00D40827">
      <w:pPr>
        <w:jc w:val="center"/>
        <w:rPr>
          <w:rFonts w:ascii="Arial" w:hAnsi="Arial" w:cs="Arial"/>
          <w:b/>
          <w:sz w:val="24"/>
          <w:szCs w:val="24"/>
        </w:rPr>
      </w:pPr>
      <w:r w:rsidRPr="00D40827">
        <w:rPr>
          <w:rFonts w:ascii="Arial" w:hAnsi="Arial" w:cs="Arial"/>
          <w:b/>
          <w:sz w:val="24"/>
          <w:szCs w:val="24"/>
        </w:rPr>
        <w:t>CLASE 4: RUTA A UN NUEVO MUNDO</w:t>
      </w:r>
    </w:p>
    <w:p w:rsidR="00D40827" w:rsidRDefault="00D40827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definir brevemente los siguientes conceptos, para que se nos haga más fácil comprender los textos que trabajaremos.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 w:rsidRPr="002F0593">
        <w:rPr>
          <w:rFonts w:ascii="Arial" w:hAnsi="Arial" w:cs="Arial"/>
          <w:sz w:val="24"/>
          <w:szCs w:val="24"/>
          <w:u w:val="single"/>
        </w:rPr>
        <w:t>PROPÓSITO COMUNICATIVO</w:t>
      </w:r>
      <w:r>
        <w:rPr>
          <w:rFonts w:ascii="Arial" w:hAnsi="Arial" w:cs="Arial"/>
          <w:sz w:val="24"/>
          <w:szCs w:val="24"/>
        </w:rPr>
        <w:t>: Corresponde a lo que el emisor quiere conseguir al comunicar su mensaje. Por ejemplo, informar, narrar, describir, etc.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 w:rsidRPr="002F0593">
        <w:rPr>
          <w:rFonts w:ascii="Arial" w:hAnsi="Arial" w:cs="Arial"/>
          <w:sz w:val="24"/>
          <w:szCs w:val="24"/>
          <w:u w:val="single"/>
        </w:rPr>
        <w:t>REPORTAJE</w:t>
      </w:r>
      <w:r>
        <w:rPr>
          <w:rFonts w:ascii="Arial" w:hAnsi="Arial" w:cs="Arial"/>
          <w:sz w:val="24"/>
          <w:szCs w:val="24"/>
        </w:rPr>
        <w:t>: Género periodístico que informa y explica hechos de interés público desde distintos puntos de vista. Para esto se debe hacer una investigación detallada y agregar entrevistas e imágenes.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2F0593">
        <w:rPr>
          <w:rFonts w:ascii="Arial" w:hAnsi="Arial" w:cs="Arial"/>
          <w:b/>
          <w:sz w:val="24"/>
          <w:szCs w:val="24"/>
        </w:rPr>
        <w:t>diferencia</w:t>
      </w:r>
      <w:r>
        <w:rPr>
          <w:rFonts w:ascii="Arial" w:hAnsi="Arial" w:cs="Arial"/>
          <w:sz w:val="24"/>
          <w:szCs w:val="24"/>
        </w:rPr>
        <w:t xml:space="preserve"> entre noticia y reportaje es que este último no necesariamente habla de un hecho actual. Por lo mismo, son más extensos y profundizan más en el tema.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Ahora que ya sabemos esto, vamos a leer el reportaje: “Esta chica de 17 años ha superado todos los programas para ir al espacio. Su objetivo: Marte”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reportaje está en las páginas 45 a la 51 del libro de Lengua y Literatura.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leyó el reportaje, realice las siguientes actividades: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¿Cuál es el tema del reportaje?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¿De qué personas se incluyen testimonios en el reportaje?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¿Usted cree que es importante viajar a Marte? ¿Por qué?</w:t>
      </w:r>
    </w:p>
    <w:p w:rsidR="002F0593" w:rsidRDefault="002F0593" w:rsidP="00D40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Elija 3 palabras del vocabulario que acompaña al texto, lea su significado e invente una oración para cada una de ellas.</w:t>
      </w:r>
    </w:p>
    <w:p w:rsidR="006A02D2" w:rsidRDefault="006A02D2" w:rsidP="006A02D2">
      <w:pPr>
        <w:jc w:val="center"/>
        <w:rPr>
          <w:rFonts w:ascii="Arial" w:hAnsi="Arial" w:cs="Arial"/>
          <w:b/>
          <w:sz w:val="24"/>
          <w:szCs w:val="24"/>
        </w:rPr>
      </w:pPr>
      <w:r w:rsidRPr="006A02D2">
        <w:rPr>
          <w:rFonts w:ascii="Arial" w:hAnsi="Arial" w:cs="Arial"/>
          <w:b/>
          <w:sz w:val="24"/>
          <w:szCs w:val="24"/>
        </w:rPr>
        <w:t>CLASE 5: REPASO DE ALGUNOS CONTENIDOS</w:t>
      </w:r>
    </w:p>
    <w:p w:rsidR="006A02D2" w:rsidRDefault="006A02D2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 está demás que recordemos algunos de los conceptos abordados en esta guía de trabajo:</w:t>
      </w:r>
    </w:p>
    <w:p w:rsidR="006A02D2" w:rsidRDefault="006A02D2" w:rsidP="006A02D2">
      <w:pPr>
        <w:rPr>
          <w:rFonts w:ascii="Arial" w:hAnsi="Arial" w:cs="Arial"/>
          <w:sz w:val="24"/>
          <w:szCs w:val="24"/>
        </w:rPr>
      </w:pPr>
      <w:r w:rsidRPr="006A02D2">
        <w:rPr>
          <w:rFonts w:ascii="Arial" w:hAnsi="Arial" w:cs="Arial"/>
          <w:sz w:val="24"/>
          <w:szCs w:val="24"/>
          <w:u w:val="single"/>
        </w:rPr>
        <w:t>CONFLICTO</w:t>
      </w:r>
      <w:r>
        <w:rPr>
          <w:rFonts w:ascii="Arial" w:hAnsi="Arial" w:cs="Arial"/>
          <w:sz w:val="24"/>
          <w:szCs w:val="24"/>
        </w:rPr>
        <w:t>: Problema que enfrentan los personajes y que lo obligan a actuar.</w:t>
      </w:r>
    </w:p>
    <w:p w:rsidR="006A02D2" w:rsidRDefault="006A02D2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Pr="006A02D2">
        <w:rPr>
          <w:rFonts w:ascii="Arial" w:hAnsi="Arial" w:cs="Arial"/>
          <w:sz w:val="24"/>
          <w:szCs w:val="24"/>
          <w:u w:val="single"/>
        </w:rPr>
        <w:t>ACONTECIMIENTOS</w:t>
      </w:r>
      <w:r>
        <w:rPr>
          <w:rFonts w:ascii="Arial" w:hAnsi="Arial" w:cs="Arial"/>
          <w:sz w:val="24"/>
          <w:szCs w:val="24"/>
        </w:rPr>
        <w:t xml:space="preserve"> en una narración pueden estar ordenados de forma lineal, o también es posible alterar el orden por medio de saltos hacia el pasado o el futuro de la historia.</w:t>
      </w:r>
    </w:p>
    <w:p w:rsidR="006A02D2" w:rsidRDefault="006A02D2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REPORTAJE: Género periodístico que informa y explica acontecimientos </w:t>
      </w:r>
      <w:r w:rsidR="00325473">
        <w:rPr>
          <w:rFonts w:ascii="Arial" w:hAnsi="Arial" w:cs="Arial"/>
          <w:sz w:val="24"/>
          <w:szCs w:val="24"/>
        </w:rPr>
        <w:t>de interés público, desde diferentes puntos de vista.</w:t>
      </w:r>
    </w:p>
    <w:p w:rsidR="00325473" w:rsidRDefault="00325473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vamos a la página 59 del libro de Lengua y Literatura y leamos el microcuento: “Naufragio”. Después de la lectura, respondemos lo siguiente:</w:t>
      </w:r>
    </w:p>
    <w:p w:rsidR="00325473" w:rsidRDefault="00325473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sentimiento provocó la tormenta en el protagonista?</w:t>
      </w:r>
    </w:p>
    <w:p w:rsidR="00325473" w:rsidRDefault="00325473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¿Cuál es el conflicto que se presenta en el microcuento?</w:t>
      </w:r>
    </w:p>
    <w:p w:rsidR="00325473" w:rsidRDefault="00325473" w:rsidP="006A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otro título sería adecuado para este microcuento? Invente uno y fundamente su respuesta.</w:t>
      </w:r>
    </w:p>
    <w:p w:rsidR="00CC1169" w:rsidRDefault="00CC1169" w:rsidP="00CC1169">
      <w:pPr>
        <w:jc w:val="center"/>
        <w:rPr>
          <w:rFonts w:ascii="Arial" w:hAnsi="Arial" w:cs="Arial"/>
          <w:b/>
          <w:sz w:val="24"/>
          <w:szCs w:val="24"/>
        </w:rPr>
      </w:pPr>
      <w:r w:rsidRPr="00CC1169">
        <w:rPr>
          <w:rFonts w:ascii="Arial" w:hAnsi="Arial" w:cs="Arial"/>
          <w:b/>
          <w:sz w:val="24"/>
          <w:szCs w:val="24"/>
        </w:rPr>
        <w:t>CLASE 6: LECTURA Y COMPRENSIÓN DE UN REPORTAJE</w:t>
      </w:r>
    </w:p>
    <w:p w:rsidR="00CC1169" w:rsidRDefault="00CC1169" w:rsidP="00CC1169">
      <w:pPr>
        <w:jc w:val="both"/>
        <w:rPr>
          <w:rFonts w:ascii="Arial" w:hAnsi="Arial" w:cs="Arial"/>
          <w:sz w:val="24"/>
          <w:szCs w:val="24"/>
        </w:rPr>
      </w:pPr>
      <w:r w:rsidRPr="00CC1169">
        <w:rPr>
          <w:rFonts w:ascii="Arial" w:hAnsi="Arial" w:cs="Arial"/>
          <w:sz w:val="24"/>
          <w:szCs w:val="24"/>
        </w:rPr>
        <w:t xml:space="preserve">Texto: </w:t>
      </w:r>
      <w:r>
        <w:rPr>
          <w:rFonts w:ascii="Arial" w:hAnsi="Arial" w:cs="Arial"/>
          <w:sz w:val="24"/>
          <w:szCs w:val="24"/>
        </w:rPr>
        <w:t>“La historia de un anciano de 96 años que impidió que el gobierno destruyera su hogar”</w:t>
      </w:r>
    </w:p>
    <w:p w:rsidR="00CC1169" w:rsidRDefault="00CC1169" w:rsidP="00CC1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texto está en las páginas 60 y 61 del libro de Lengua y Literatura. Después de leer este reportaje, responda lo siguiente:</w:t>
      </w:r>
    </w:p>
    <w:p w:rsidR="00CC1169" w:rsidRDefault="00CC1169" w:rsidP="00CC1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problema debió enfrentar Huang Yung-Fu?</w:t>
      </w:r>
    </w:p>
    <w:p w:rsidR="00CC1169" w:rsidRDefault="00CC1169" w:rsidP="00CC1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¿Qué motiva a Huang Yung-Fu a levantarse todos los días a las 3 de la mañana?</w:t>
      </w:r>
    </w:p>
    <w:p w:rsidR="00CC1169" w:rsidRDefault="00CC1169" w:rsidP="00CC1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¿Se puede considerar a Huang Yung-Fu un héroe de su pueblo? ¿Por qué?</w:t>
      </w:r>
    </w:p>
    <w:p w:rsidR="00CC1169" w:rsidRDefault="00CC1169" w:rsidP="00CC1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Elija 3 palabras del vocabulario que acompaña al texto, lea su significado e invente una oración para cada una de ellas.</w:t>
      </w:r>
    </w:p>
    <w:p w:rsidR="00CC1169" w:rsidRPr="008C6774" w:rsidRDefault="00CC1169" w:rsidP="008C6774">
      <w:pPr>
        <w:jc w:val="center"/>
        <w:rPr>
          <w:rFonts w:ascii="Arial" w:hAnsi="Arial" w:cs="Arial"/>
          <w:b/>
          <w:sz w:val="24"/>
          <w:szCs w:val="24"/>
        </w:rPr>
      </w:pPr>
    </w:p>
    <w:p w:rsidR="008C6774" w:rsidRDefault="008C6774" w:rsidP="008C6774">
      <w:pPr>
        <w:jc w:val="center"/>
        <w:rPr>
          <w:rFonts w:ascii="Arial" w:hAnsi="Arial" w:cs="Arial"/>
          <w:b/>
          <w:sz w:val="24"/>
          <w:szCs w:val="24"/>
        </w:rPr>
      </w:pPr>
      <w:r w:rsidRPr="008C6774">
        <w:rPr>
          <w:rFonts w:ascii="Arial" w:hAnsi="Arial" w:cs="Arial"/>
          <w:b/>
          <w:sz w:val="24"/>
          <w:szCs w:val="24"/>
        </w:rPr>
        <w:t>CLASE 7 A MODO DE CIERRE</w:t>
      </w:r>
    </w:p>
    <w:p w:rsidR="008C6774" w:rsidRDefault="008C6774" w:rsidP="008C67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</w:t>
      </w:r>
      <w:r w:rsidR="009E4762">
        <w:rPr>
          <w:rFonts w:ascii="Arial" w:hAnsi="Arial" w:cs="Arial"/>
          <w:sz w:val="24"/>
          <w:szCs w:val="24"/>
        </w:rPr>
        <w:t xml:space="preserve"> la unidad, los invito a leer los</w:t>
      </w:r>
      <w:r>
        <w:rPr>
          <w:rFonts w:ascii="Arial" w:hAnsi="Arial" w:cs="Arial"/>
          <w:sz w:val="24"/>
          <w:szCs w:val="24"/>
        </w:rPr>
        <w:t xml:space="preserve"> siguiente</w:t>
      </w:r>
      <w:r w:rsidR="009E47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texto</w:t>
      </w:r>
      <w:r w:rsidR="009E47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desarrollar las actividades que se le indican.</w:t>
      </w:r>
    </w:p>
    <w:p w:rsidR="008C6774" w:rsidRDefault="008C6774" w:rsidP="008C6774">
      <w:pPr>
        <w:jc w:val="both"/>
        <w:rPr>
          <w:rFonts w:ascii="Arial" w:hAnsi="Arial" w:cs="Arial"/>
          <w:sz w:val="24"/>
          <w:szCs w:val="24"/>
        </w:rPr>
      </w:pPr>
    </w:p>
    <w:p w:rsidR="008C6774" w:rsidRDefault="008C6774" w:rsidP="008C6774">
      <w:pPr>
        <w:jc w:val="both"/>
        <w:rPr>
          <w:rFonts w:ascii="Arial" w:hAnsi="Arial" w:cs="Arial"/>
          <w:sz w:val="24"/>
          <w:szCs w:val="24"/>
        </w:rPr>
      </w:pPr>
    </w:p>
    <w:p w:rsidR="008C6774" w:rsidRDefault="008C6774" w:rsidP="008C677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8C6774" w:rsidTr="008C6774">
        <w:tc>
          <w:tcPr>
            <w:tcW w:w="10754" w:type="dxa"/>
          </w:tcPr>
          <w:p w:rsidR="008C6774" w:rsidRDefault="008C6774" w:rsidP="008C6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6774" w:rsidRDefault="008C6774" w:rsidP="008C6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6774" w:rsidRDefault="00001899" w:rsidP="008C6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43DE1D" wp14:editId="78ACD66C">
                  <wp:extent cx="6526530" cy="321183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3071" t="17172" r="11471" b="1467"/>
                          <a:stretch/>
                        </pic:blipFill>
                        <pic:spPr bwMode="auto">
                          <a:xfrm>
                            <a:off x="0" y="0"/>
                            <a:ext cx="6540640" cy="321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774" w:rsidRDefault="00001899" w:rsidP="008C6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A96DD12" wp14:editId="18ABD5C1">
                  <wp:extent cx="6663193" cy="256667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2477" t="18067" r="9929" b="18826"/>
                          <a:stretch/>
                        </pic:blipFill>
                        <pic:spPr bwMode="auto">
                          <a:xfrm>
                            <a:off x="0" y="0"/>
                            <a:ext cx="6681612" cy="2573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774" w:rsidRDefault="00001899" w:rsidP="008C6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95A0325" wp14:editId="2D376E45">
                  <wp:extent cx="4917667" cy="1641764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8713" t="64926" r="14031"/>
                          <a:stretch/>
                        </pic:blipFill>
                        <pic:spPr bwMode="auto">
                          <a:xfrm>
                            <a:off x="0" y="0"/>
                            <a:ext cx="4946230" cy="16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4762" w:rsidRDefault="009E4762" w:rsidP="008C6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6774" w:rsidRPr="008C6774" w:rsidRDefault="008C6774" w:rsidP="008C6774">
      <w:pPr>
        <w:jc w:val="both"/>
        <w:rPr>
          <w:rFonts w:ascii="Arial" w:hAnsi="Arial" w:cs="Arial"/>
          <w:sz w:val="24"/>
          <w:szCs w:val="24"/>
        </w:rPr>
      </w:pPr>
    </w:p>
    <w:p w:rsidR="00CC1169" w:rsidRDefault="003B3477" w:rsidP="00CC1169">
      <w:pPr>
        <w:jc w:val="both"/>
        <w:rPr>
          <w:rFonts w:ascii="Arial" w:hAnsi="Arial" w:cs="Arial"/>
          <w:b/>
          <w:sz w:val="24"/>
          <w:szCs w:val="24"/>
        </w:rPr>
      </w:pPr>
      <w:r w:rsidRPr="003B3477">
        <w:rPr>
          <w:rFonts w:ascii="Arial" w:hAnsi="Arial" w:cs="Arial"/>
          <w:b/>
          <w:sz w:val="24"/>
          <w:szCs w:val="24"/>
        </w:rPr>
        <w:t>Actividades</w:t>
      </w:r>
      <w:r>
        <w:rPr>
          <w:rFonts w:ascii="Arial" w:hAnsi="Arial" w:cs="Arial"/>
          <w:b/>
          <w:sz w:val="24"/>
          <w:szCs w:val="24"/>
        </w:rPr>
        <w:t>:</w:t>
      </w:r>
    </w:p>
    <w:p w:rsidR="003B3477" w:rsidRPr="003B3477" w:rsidRDefault="003B3477" w:rsidP="00CC11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D481867" wp14:editId="6EBE7CBC">
            <wp:extent cx="6852213" cy="24885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205" t="25000" r="13856" b="5194"/>
                    <a:stretch/>
                  </pic:blipFill>
                  <pic:spPr bwMode="auto">
                    <a:xfrm>
                      <a:off x="0" y="0"/>
                      <a:ext cx="6860602" cy="249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473" w:rsidRPr="006A02D2" w:rsidRDefault="00325473" w:rsidP="006A02D2">
      <w:pPr>
        <w:rPr>
          <w:rFonts w:ascii="Arial" w:hAnsi="Arial" w:cs="Arial"/>
          <w:sz w:val="24"/>
          <w:szCs w:val="24"/>
        </w:rPr>
      </w:pPr>
    </w:p>
    <w:p w:rsidR="00D40827" w:rsidRPr="00BF12FF" w:rsidRDefault="009E4762" w:rsidP="00D40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EE06840" wp14:editId="720C20BC">
            <wp:extent cx="6687927" cy="7639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351" t="37335" r="10135" b="44823"/>
                    <a:stretch/>
                  </pic:blipFill>
                  <pic:spPr bwMode="auto">
                    <a:xfrm>
                      <a:off x="0" y="0"/>
                      <a:ext cx="6728427" cy="768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2FF" w:rsidRDefault="00BF12FF" w:rsidP="00BF12F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B47FA2" w:rsidTr="00B47FA2">
        <w:tc>
          <w:tcPr>
            <w:tcW w:w="10754" w:type="dxa"/>
          </w:tcPr>
          <w:p w:rsidR="00B47FA2" w:rsidRDefault="00B47FA2" w:rsidP="00BF1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FA2" w:rsidRDefault="00B47FA2" w:rsidP="00BF1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CCC8197" wp14:editId="3C944018">
                  <wp:extent cx="6907089" cy="3429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2732" t="16320" r="9447"/>
                          <a:stretch/>
                        </pic:blipFill>
                        <pic:spPr bwMode="auto">
                          <a:xfrm>
                            <a:off x="0" y="0"/>
                            <a:ext cx="6947235" cy="3448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7FA2" w:rsidRDefault="00B47FA2" w:rsidP="00BF1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FA2" w:rsidRDefault="00B47FA2" w:rsidP="00BF1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DE3073" wp14:editId="246A29FB">
                  <wp:extent cx="6555537" cy="275272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2267" t="18361" r="13350" b="4412"/>
                          <a:stretch/>
                        </pic:blipFill>
                        <pic:spPr bwMode="auto">
                          <a:xfrm>
                            <a:off x="0" y="0"/>
                            <a:ext cx="6582268" cy="2763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7FA2" w:rsidRDefault="00B47FA2" w:rsidP="00BF1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C4D5EB" wp14:editId="1D4F6F37">
                  <wp:extent cx="5153891" cy="273113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8260" t="30895" r="14434" b="7885"/>
                          <a:stretch/>
                        </pic:blipFill>
                        <pic:spPr bwMode="auto">
                          <a:xfrm>
                            <a:off x="0" y="0"/>
                            <a:ext cx="5184652" cy="274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A2" w:rsidRDefault="00B47FA2" w:rsidP="00BF12FF">
      <w:pPr>
        <w:jc w:val="both"/>
        <w:rPr>
          <w:rFonts w:ascii="Arial" w:hAnsi="Arial" w:cs="Arial"/>
          <w:sz w:val="24"/>
          <w:szCs w:val="24"/>
        </w:rPr>
      </w:pPr>
    </w:p>
    <w:p w:rsidR="000744D1" w:rsidRDefault="000744D1" w:rsidP="00BF12FF">
      <w:pPr>
        <w:jc w:val="both"/>
        <w:rPr>
          <w:rFonts w:ascii="Arial" w:hAnsi="Arial" w:cs="Arial"/>
          <w:sz w:val="24"/>
          <w:szCs w:val="24"/>
        </w:rPr>
      </w:pPr>
    </w:p>
    <w:p w:rsidR="000744D1" w:rsidRPr="000744D1" w:rsidRDefault="003D0475" w:rsidP="000744D1">
      <w:pPr>
        <w:spacing w:before="240" w:after="0" w:line="240" w:lineRule="auto"/>
        <w:jc w:val="both"/>
        <w:rPr>
          <w:sz w:val="18"/>
          <w:szCs w:val="1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7EC7DB9F" wp14:editId="33135CAB">
            <wp:extent cx="6847609" cy="407064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267" t="18069" r="14282"/>
                    <a:stretch/>
                  </pic:blipFill>
                  <pic:spPr bwMode="auto">
                    <a:xfrm>
                      <a:off x="0" y="0"/>
                      <a:ext cx="6856675" cy="40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4D1" w:rsidRDefault="000744D1" w:rsidP="000744D1">
      <w:pPr>
        <w:rPr>
          <w:sz w:val="18"/>
          <w:szCs w:val="18"/>
        </w:rPr>
      </w:pPr>
    </w:p>
    <w:p w:rsidR="000744D1" w:rsidRPr="000744D1" w:rsidRDefault="000744D1" w:rsidP="000744D1">
      <w:pPr>
        <w:spacing w:after="0" w:line="240" w:lineRule="auto"/>
        <w:ind w:right="-454"/>
        <w:contextualSpacing/>
        <w:rPr>
          <w:b/>
          <w:i/>
          <w:iCs/>
          <w:u w:val="single"/>
        </w:rPr>
      </w:pPr>
      <w:r>
        <w:rPr>
          <w:sz w:val="18"/>
          <w:szCs w:val="18"/>
        </w:rPr>
        <w:tab/>
      </w:r>
      <w:r w:rsidRPr="000744D1">
        <w:rPr>
          <w:b/>
          <w:i/>
          <w:iCs/>
          <w:u w:val="single"/>
        </w:rPr>
        <w:t>TABLA DE AUTOEVALUACIÓN</w:t>
      </w:r>
    </w:p>
    <w:p w:rsidR="000744D1" w:rsidRPr="000744D1" w:rsidRDefault="000744D1" w:rsidP="000744D1">
      <w:pPr>
        <w:spacing w:after="0" w:line="240" w:lineRule="auto"/>
        <w:ind w:left="-567" w:right="-454"/>
        <w:contextualSpacing/>
      </w:pPr>
      <w:r>
        <w:t>Estimado/a Estudiante</w:t>
      </w:r>
      <w:r w:rsidRPr="000744D1">
        <w:t xml:space="preserve">: Le solicito que se autoevalúe en las actividades que a continuación se mencionan en esta tabla. Para responder marque con una </w:t>
      </w:r>
      <w:r w:rsidRPr="000744D1">
        <w:rPr>
          <w:b/>
        </w:rPr>
        <w:t>“X”</w:t>
      </w:r>
      <w:r w:rsidRPr="000744D1">
        <w:t xml:space="preserve"> en el nivel de la escala que usted considere representa su nivel de logro </w:t>
      </w:r>
      <w:r>
        <w:t xml:space="preserve">respecto al indicador. </w:t>
      </w:r>
    </w:p>
    <w:p w:rsidR="000744D1" w:rsidRPr="000744D1" w:rsidRDefault="000744D1" w:rsidP="000744D1">
      <w:pPr>
        <w:spacing w:after="0" w:line="240" w:lineRule="auto"/>
        <w:ind w:left="-567" w:right="-454"/>
        <w:contextualSpacing/>
      </w:pPr>
      <w:r w:rsidRPr="000744D1">
        <w:rPr>
          <w:b/>
        </w:rPr>
        <w:t xml:space="preserve">    ESCALA DE CALIFICACIÓN</w:t>
      </w:r>
    </w:p>
    <w:tbl>
      <w:tblPr>
        <w:tblStyle w:val="Tablaconcuadrcula2"/>
        <w:tblpPr w:leftFromText="141" w:rightFromText="141" w:vertAnchor="text" w:horzAnchor="page" w:tblpX="823" w:tblpY="225"/>
        <w:tblW w:w="0" w:type="auto"/>
        <w:tblLook w:val="04A0" w:firstRow="1" w:lastRow="0" w:firstColumn="1" w:lastColumn="0" w:noHBand="0" w:noVBand="1"/>
      </w:tblPr>
      <w:tblGrid>
        <w:gridCol w:w="4999"/>
      </w:tblGrid>
      <w:tr w:rsidR="000744D1" w:rsidRPr="000744D1" w:rsidTr="004C561E">
        <w:trPr>
          <w:trHeight w:val="510"/>
        </w:trPr>
        <w:tc>
          <w:tcPr>
            <w:tcW w:w="4999" w:type="dxa"/>
          </w:tcPr>
          <w:p w:rsidR="000744D1" w:rsidRPr="000744D1" w:rsidRDefault="000744D1" w:rsidP="000744D1">
            <w:pPr>
              <w:contextualSpacing/>
              <w:rPr>
                <w:b/>
              </w:rPr>
            </w:pPr>
            <w:r w:rsidRPr="000744D1">
              <w:rPr>
                <w:b/>
              </w:rPr>
              <w:t>Siempre- Generalmente- A veces- Nunca</w:t>
            </w:r>
          </w:p>
        </w:tc>
      </w:tr>
    </w:tbl>
    <w:p w:rsidR="000744D1" w:rsidRPr="000744D1" w:rsidRDefault="000744D1" w:rsidP="000744D1">
      <w:pPr>
        <w:spacing w:after="0" w:line="240" w:lineRule="auto"/>
        <w:contextualSpacing/>
      </w:pPr>
    </w:p>
    <w:p w:rsidR="000744D1" w:rsidRPr="000744D1" w:rsidRDefault="000744D1" w:rsidP="000744D1">
      <w:pPr>
        <w:spacing w:after="0" w:line="240" w:lineRule="auto"/>
        <w:contextualSpacing/>
      </w:pPr>
    </w:p>
    <w:tbl>
      <w:tblPr>
        <w:tblStyle w:val="Tablaconcuadrcula2"/>
        <w:tblW w:w="10540" w:type="dxa"/>
        <w:tblLook w:val="04A0" w:firstRow="1" w:lastRow="0" w:firstColumn="1" w:lastColumn="0" w:noHBand="0" w:noVBand="1"/>
      </w:tblPr>
      <w:tblGrid>
        <w:gridCol w:w="7848"/>
        <w:gridCol w:w="636"/>
        <w:gridCol w:w="647"/>
        <w:gridCol w:w="760"/>
        <w:gridCol w:w="649"/>
      </w:tblGrid>
      <w:tr w:rsidR="000744D1" w:rsidRPr="000744D1" w:rsidTr="004C561E">
        <w:trPr>
          <w:trHeight w:val="226"/>
        </w:trPr>
        <w:tc>
          <w:tcPr>
            <w:tcW w:w="7848" w:type="dxa"/>
            <w:tcBorders>
              <w:top w:val="nil"/>
              <w:left w:val="nil"/>
            </w:tcBorders>
          </w:tcPr>
          <w:p w:rsidR="000744D1" w:rsidRPr="000744D1" w:rsidRDefault="000744D1" w:rsidP="000744D1">
            <w:pPr>
              <w:contextualSpacing/>
              <w:rPr>
                <w:b/>
              </w:rPr>
            </w:pPr>
          </w:p>
        </w:tc>
        <w:tc>
          <w:tcPr>
            <w:tcW w:w="2692" w:type="dxa"/>
            <w:gridSpan w:val="4"/>
          </w:tcPr>
          <w:p w:rsidR="000744D1" w:rsidRPr="000744D1" w:rsidRDefault="000744D1" w:rsidP="000744D1">
            <w:pPr>
              <w:contextualSpacing/>
              <w:jc w:val="center"/>
              <w:rPr>
                <w:b/>
              </w:rPr>
            </w:pPr>
            <w:r w:rsidRPr="000744D1">
              <w:rPr>
                <w:b/>
              </w:rPr>
              <w:t>NIVELES DE LOGRO</w:t>
            </w:r>
          </w:p>
        </w:tc>
      </w:tr>
      <w:tr w:rsidR="000744D1" w:rsidRPr="000744D1" w:rsidTr="000744D1">
        <w:trPr>
          <w:trHeight w:val="239"/>
        </w:trPr>
        <w:tc>
          <w:tcPr>
            <w:tcW w:w="7848" w:type="dxa"/>
          </w:tcPr>
          <w:p w:rsidR="000744D1" w:rsidRPr="000744D1" w:rsidRDefault="000744D1" w:rsidP="000744D1">
            <w:pPr>
              <w:contextualSpacing/>
              <w:rPr>
                <w:b/>
              </w:rPr>
            </w:pPr>
            <w:r w:rsidRPr="000744D1">
              <w:rPr>
                <w:b/>
              </w:rPr>
              <w:t>INDICADORES</w:t>
            </w:r>
          </w:p>
        </w:tc>
        <w:tc>
          <w:tcPr>
            <w:tcW w:w="636" w:type="dxa"/>
          </w:tcPr>
          <w:p w:rsidR="000744D1" w:rsidRPr="000744D1" w:rsidRDefault="000744D1" w:rsidP="000744D1">
            <w:pPr>
              <w:contextualSpacing/>
              <w:jc w:val="center"/>
              <w:rPr>
                <w:b/>
              </w:rPr>
            </w:pPr>
            <w:r w:rsidRPr="000744D1">
              <w:rPr>
                <w:b/>
              </w:rPr>
              <w:t>S</w:t>
            </w:r>
          </w:p>
        </w:tc>
        <w:tc>
          <w:tcPr>
            <w:tcW w:w="647" w:type="dxa"/>
          </w:tcPr>
          <w:p w:rsidR="000744D1" w:rsidRPr="000744D1" w:rsidRDefault="000744D1" w:rsidP="000744D1">
            <w:pPr>
              <w:contextualSpacing/>
              <w:jc w:val="center"/>
              <w:rPr>
                <w:b/>
              </w:rPr>
            </w:pPr>
            <w:r w:rsidRPr="000744D1">
              <w:rPr>
                <w:b/>
              </w:rPr>
              <w:t>G</w:t>
            </w:r>
          </w:p>
        </w:tc>
        <w:tc>
          <w:tcPr>
            <w:tcW w:w="760" w:type="dxa"/>
          </w:tcPr>
          <w:p w:rsidR="000744D1" w:rsidRPr="000744D1" w:rsidRDefault="000744D1" w:rsidP="000744D1">
            <w:pPr>
              <w:contextualSpacing/>
              <w:jc w:val="center"/>
              <w:rPr>
                <w:b/>
              </w:rPr>
            </w:pPr>
            <w:r w:rsidRPr="000744D1">
              <w:rPr>
                <w:b/>
              </w:rPr>
              <w:t>A/V</w:t>
            </w:r>
          </w:p>
        </w:tc>
        <w:tc>
          <w:tcPr>
            <w:tcW w:w="649" w:type="dxa"/>
          </w:tcPr>
          <w:p w:rsidR="000744D1" w:rsidRPr="000744D1" w:rsidRDefault="000744D1" w:rsidP="000744D1">
            <w:pPr>
              <w:contextualSpacing/>
              <w:jc w:val="center"/>
              <w:rPr>
                <w:b/>
              </w:rPr>
            </w:pPr>
            <w:r w:rsidRPr="000744D1">
              <w:rPr>
                <w:b/>
              </w:rPr>
              <w:t>N</w:t>
            </w:r>
          </w:p>
        </w:tc>
      </w:tr>
      <w:tr w:rsidR="000744D1" w:rsidRPr="000744D1" w:rsidTr="000744D1">
        <w:trPr>
          <w:trHeight w:val="239"/>
        </w:trPr>
        <w:tc>
          <w:tcPr>
            <w:tcW w:w="7848" w:type="dxa"/>
          </w:tcPr>
          <w:p w:rsidR="000744D1" w:rsidRPr="000744D1" w:rsidRDefault="000744D1" w:rsidP="000744D1">
            <w:pPr>
              <w:contextualSpacing/>
            </w:pPr>
            <w:r w:rsidRPr="000744D1">
              <w:t xml:space="preserve">Mantuve al día mi cuaderno </w:t>
            </w:r>
            <w:r>
              <w:t>con las actividades que la profesora solicitó</w:t>
            </w:r>
          </w:p>
        </w:tc>
        <w:tc>
          <w:tcPr>
            <w:tcW w:w="636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7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760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9" w:type="dxa"/>
          </w:tcPr>
          <w:p w:rsidR="000744D1" w:rsidRPr="000744D1" w:rsidRDefault="000744D1" w:rsidP="000744D1">
            <w:pPr>
              <w:contextualSpacing/>
            </w:pPr>
          </w:p>
        </w:tc>
      </w:tr>
      <w:tr w:rsidR="000744D1" w:rsidRPr="000744D1" w:rsidTr="000744D1">
        <w:trPr>
          <w:trHeight w:val="226"/>
        </w:trPr>
        <w:tc>
          <w:tcPr>
            <w:tcW w:w="7848" w:type="dxa"/>
          </w:tcPr>
          <w:p w:rsidR="000744D1" w:rsidRPr="000744D1" w:rsidRDefault="000744D1" w:rsidP="000744D1">
            <w:pPr>
              <w:contextualSpacing/>
            </w:pPr>
            <w:r w:rsidRPr="000744D1">
              <w:t>Realicé todas las actividades propuestas</w:t>
            </w:r>
            <w:r>
              <w:t xml:space="preserve"> en la guía por la profesora</w:t>
            </w:r>
          </w:p>
        </w:tc>
        <w:tc>
          <w:tcPr>
            <w:tcW w:w="636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7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760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9" w:type="dxa"/>
          </w:tcPr>
          <w:p w:rsidR="000744D1" w:rsidRPr="000744D1" w:rsidRDefault="000744D1" w:rsidP="000744D1">
            <w:pPr>
              <w:contextualSpacing/>
            </w:pPr>
          </w:p>
        </w:tc>
      </w:tr>
      <w:tr w:rsidR="000744D1" w:rsidRPr="000744D1" w:rsidTr="000744D1">
        <w:trPr>
          <w:trHeight w:val="239"/>
        </w:trPr>
        <w:tc>
          <w:tcPr>
            <w:tcW w:w="7848" w:type="dxa"/>
          </w:tcPr>
          <w:p w:rsidR="000744D1" w:rsidRPr="000744D1" w:rsidRDefault="000744D1" w:rsidP="000744D1">
            <w:pPr>
              <w:contextualSpacing/>
            </w:pPr>
            <w:r>
              <w:t>Dediqué varios días al desarrollo de la guía</w:t>
            </w:r>
          </w:p>
        </w:tc>
        <w:tc>
          <w:tcPr>
            <w:tcW w:w="636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7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760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9" w:type="dxa"/>
          </w:tcPr>
          <w:p w:rsidR="000744D1" w:rsidRPr="000744D1" w:rsidRDefault="000744D1" w:rsidP="000744D1">
            <w:pPr>
              <w:contextualSpacing/>
            </w:pPr>
          </w:p>
        </w:tc>
      </w:tr>
      <w:tr w:rsidR="000744D1" w:rsidRPr="000744D1" w:rsidTr="000744D1">
        <w:trPr>
          <w:trHeight w:val="239"/>
        </w:trPr>
        <w:tc>
          <w:tcPr>
            <w:tcW w:w="7848" w:type="dxa"/>
          </w:tcPr>
          <w:p w:rsidR="000744D1" w:rsidRPr="000744D1" w:rsidRDefault="000744D1" w:rsidP="000744D1">
            <w:pPr>
              <w:contextualSpacing/>
            </w:pPr>
            <w:r w:rsidRPr="000744D1">
              <w:t>Mi familia me apoya para que me vaya bien en mi proceso escolar</w:t>
            </w:r>
          </w:p>
        </w:tc>
        <w:tc>
          <w:tcPr>
            <w:tcW w:w="636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7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760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9" w:type="dxa"/>
          </w:tcPr>
          <w:p w:rsidR="000744D1" w:rsidRPr="000744D1" w:rsidRDefault="000744D1" w:rsidP="000744D1">
            <w:pPr>
              <w:contextualSpacing/>
            </w:pPr>
          </w:p>
        </w:tc>
      </w:tr>
      <w:tr w:rsidR="000744D1" w:rsidRPr="000744D1" w:rsidTr="000744D1">
        <w:trPr>
          <w:trHeight w:val="226"/>
        </w:trPr>
        <w:tc>
          <w:tcPr>
            <w:tcW w:w="7848" w:type="dxa"/>
          </w:tcPr>
          <w:p w:rsidR="000744D1" w:rsidRPr="000744D1" w:rsidRDefault="000744D1" w:rsidP="000744D1">
            <w:pPr>
              <w:contextualSpacing/>
            </w:pPr>
            <w:r>
              <w:t xml:space="preserve">Me esfuerzo a diario </w:t>
            </w:r>
            <w:r w:rsidRPr="000744D1">
              <w:t>para superar mis dificultades</w:t>
            </w:r>
          </w:p>
        </w:tc>
        <w:tc>
          <w:tcPr>
            <w:tcW w:w="636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7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760" w:type="dxa"/>
          </w:tcPr>
          <w:p w:rsidR="000744D1" w:rsidRPr="000744D1" w:rsidRDefault="000744D1" w:rsidP="000744D1">
            <w:pPr>
              <w:contextualSpacing/>
            </w:pPr>
          </w:p>
        </w:tc>
        <w:tc>
          <w:tcPr>
            <w:tcW w:w="649" w:type="dxa"/>
          </w:tcPr>
          <w:p w:rsidR="000744D1" w:rsidRPr="000744D1" w:rsidRDefault="000744D1" w:rsidP="000744D1">
            <w:pPr>
              <w:contextualSpacing/>
            </w:pPr>
          </w:p>
        </w:tc>
      </w:tr>
    </w:tbl>
    <w:p w:rsidR="00E21D7C" w:rsidRPr="000744D1" w:rsidRDefault="00E21D7C" w:rsidP="000744D1">
      <w:pPr>
        <w:tabs>
          <w:tab w:val="left" w:pos="2389"/>
        </w:tabs>
        <w:rPr>
          <w:sz w:val="18"/>
          <w:szCs w:val="18"/>
        </w:rPr>
      </w:pPr>
    </w:p>
    <w:sectPr w:rsidR="00E21D7C" w:rsidRPr="000744D1" w:rsidSect="00676EC1">
      <w:headerReference w:type="default" r:id="rId1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75" w:rsidRDefault="008B1775" w:rsidP="00676EC1">
      <w:pPr>
        <w:spacing w:after="0" w:line="240" w:lineRule="auto"/>
      </w:pPr>
      <w:r>
        <w:separator/>
      </w:r>
    </w:p>
  </w:endnote>
  <w:endnote w:type="continuationSeparator" w:id="0">
    <w:p w:rsidR="008B1775" w:rsidRDefault="008B1775" w:rsidP="0067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75" w:rsidRDefault="008B1775" w:rsidP="00676EC1">
      <w:pPr>
        <w:spacing w:after="0" w:line="240" w:lineRule="auto"/>
      </w:pPr>
      <w:r>
        <w:separator/>
      </w:r>
    </w:p>
  </w:footnote>
  <w:footnote w:type="continuationSeparator" w:id="0">
    <w:p w:rsidR="008B1775" w:rsidRDefault="008B1775" w:rsidP="0067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C1" w:rsidRDefault="00676EC1" w:rsidP="00676E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26A6C34" wp14:editId="27C603F3">
          <wp:simplePos x="0" y="0"/>
          <wp:positionH relativeFrom="column">
            <wp:posOffset>2963545</wp:posOffset>
          </wp:positionH>
          <wp:positionV relativeFrom="paragraph">
            <wp:posOffset>-337185</wp:posOffset>
          </wp:positionV>
          <wp:extent cx="614045" cy="461010"/>
          <wp:effectExtent l="0" t="0" r="0" b="0"/>
          <wp:wrapThrough wrapText="bothSides">
            <wp:wrapPolygon edited="0">
              <wp:start x="0" y="0"/>
              <wp:lineTo x="0" y="20529"/>
              <wp:lineTo x="20774" y="20529"/>
              <wp:lineTo x="20774" y="0"/>
              <wp:lineTo x="0" y="0"/>
            </wp:wrapPolygon>
          </wp:wrapThrough>
          <wp:docPr id="8" name="Imagen 8" descr="Insignia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signia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Parroquial Andacollo</w:t>
    </w:r>
    <w:r>
      <w:ptab w:relativeTo="margin" w:alignment="center" w:leader="none"/>
    </w:r>
    <w:r>
      <w:ptab w:relativeTo="margin" w:alignment="right" w:leader="none"/>
    </w:r>
    <w:r>
      <w:t>Fe, Deber, Lealtad</w:t>
    </w:r>
  </w:p>
  <w:p w:rsidR="00676EC1" w:rsidRPr="00676EC1" w:rsidRDefault="00676EC1" w:rsidP="00676EC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D63"/>
    <w:multiLevelType w:val="hybridMultilevel"/>
    <w:tmpl w:val="AAFCF3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9F"/>
    <w:rsid w:val="00001899"/>
    <w:rsid w:val="00015EF9"/>
    <w:rsid w:val="00034A24"/>
    <w:rsid w:val="00042700"/>
    <w:rsid w:val="00046FDF"/>
    <w:rsid w:val="0005321B"/>
    <w:rsid w:val="00067028"/>
    <w:rsid w:val="000744D1"/>
    <w:rsid w:val="0008064D"/>
    <w:rsid w:val="0008685C"/>
    <w:rsid w:val="00087F45"/>
    <w:rsid w:val="000C2FDF"/>
    <w:rsid w:val="000C33A5"/>
    <w:rsid w:val="000F149F"/>
    <w:rsid w:val="000F1A5D"/>
    <w:rsid w:val="000F2AA2"/>
    <w:rsid w:val="000F5B65"/>
    <w:rsid w:val="00117035"/>
    <w:rsid w:val="00151467"/>
    <w:rsid w:val="00163A9B"/>
    <w:rsid w:val="00164EC4"/>
    <w:rsid w:val="00171741"/>
    <w:rsid w:val="00172C47"/>
    <w:rsid w:val="00186A31"/>
    <w:rsid w:val="00187229"/>
    <w:rsid w:val="001A0962"/>
    <w:rsid w:val="001A1519"/>
    <w:rsid w:val="001B1436"/>
    <w:rsid w:val="001B3A01"/>
    <w:rsid w:val="001B546B"/>
    <w:rsid w:val="001C3415"/>
    <w:rsid w:val="001F0294"/>
    <w:rsid w:val="002012EC"/>
    <w:rsid w:val="00203409"/>
    <w:rsid w:val="002053DC"/>
    <w:rsid w:val="00207FE3"/>
    <w:rsid w:val="00217EF7"/>
    <w:rsid w:val="00245C9C"/>
    <w:rsid w:val="0025513B"/>
    <w:rsid w:val="002556D2"/>
    <w:rsid w:val="0026243C"/>
    <w:rsid w:val="00262C47"/>
    <w:rsid w:val="00267826"/>
    <w:rsid w:val="0027059E"/>
    <w:rsid w:val="00283628"/>
    <w:rsid w:val="0028548A"/>
    <w:rsid w:val="00286D52"/>
    <w:rsid w:val="002C2DAC"/>
    <w:rsid w:val="002C2DB0"/>
    <w:rsid w:val="002E2644"/>
    <w:rsid w:val="002F0593"/>
    <w:rsid w:val="00307DD4"/>
    <w:rsid w:val="00312364"/>
    <w:rsid w:val="0031339A"/>
    <w:rsid w:val="003242B1"/>
    <w:rsid w:val="00325473"/>
    <w:rsid w:val="003434D5"/>
    <w:rsid w:val="003465AE"/>
    <w:rsid w:val="00353494"/>
    <w:rsid w:val="00361896"/>
    <w:rsid w:val="00377846"/>
    <w:rsid w:val="00381A72"/>
    <w:rsid w:val="00390E26"/>
    <w:rsid w:val="00391563"/>
    <w:rsid w:val="00393158"/>
    <w:rsid w:val="00394A80"/>
    <w:rsid w:val="00397140"/>
    <w:rsid w:val="003B3477"/>
    <w:rsid w:val="003B3686"/>
    <w:rsid w:val="003B6085"/>
    <w:rsid w:val="003D0475"/>
    <w:rsid w:val="003D4028"/>
    <w:rsid w:val="003D4DB7"/>
    <w:rsid w:val="003E7769"/>
    <w:rsid w:val="003F66D9"/>
    <w:rsid w:val="00410EFD"/>
    <w:rsid w:val="00452979"/>
    <w:rsid w:val="004539F2"/>
    <w:rsid w:val="00460700"/>
    <w:rsid w:val="004747BB"/>
    <w:rsid w:val="00480736"/>
    <w:rsid w:val="00481CF1"/>
    <w:rsid w:val="00482A0D"/>
    <w:rsid w:val="0048458A"/>
    <w:rsid w:val="0049003B"/>
    <w:rsid w:val="00492B52"/>
    <w:rsid w:val="00492DB6"/>
    <w:rsid w:val="00495AFB"/>
    <w:rsid w:val="004A3A3C"/>
    <w:rsid w:val="004A7018"/>
    <w:rsid w:val="004B149B"/>
    <w:rsid w:val="004B2BB5"/>
    <w:rsid w:val="004B31A7"/>
    <w:rsid w:val="004C4A04"/>
    <w:rsid w:val="004E0780"/>
    <w:rsid w:val="004E7526"/>
    <w:rsid w:val="0051023D"/>
    <w:rsid w:val="00510F2B"/>
    <w:rsid w:val="005219AA"/>
    <w:rsid w:val="00531067"/>
    <w:rsid w:val="00537735"/>
    <w:rsid w:val="005438F9"/>
    <w:rsid w:val="005515F2"/>
    <w:rsid w:val="005575F1"/>
    <w:rsid w:val="00561E32"/>
    <w:rsid w:val="00562764"/>
    <w:rsid w:val="005817B0"/>
    <w:rsid w:val="005970FE"/>
    <w:rsid w:val="005B01D7"/>
    <w:rsid w:val="005B022A"/>
    <w:rsid w:val="005B7950"/>
    <w:rsid w:val="005C41E5"/>
    <w:rsid w:val="005C7D83"/>
    <w:rsid w:val="005E0A50"/>
    <w:rsid w:val="005E114A"/>
    <w:rsid w:val="005E26B5"/>
    <w:rsid w:val="005E55B8"/>
    <w:rsid w:val="005F78F2"/>
    <w:rsid w:val="00601302"/>
    <w:rsid w:val="0061040C"/>
    <w:rsid w:val="006208BF"/>
    <w:rsid w:val="00623109"/>
    <w:rsid w:val="00631C6A"/>
    <w:rsid w:val="00637D19"/>
    <w:rsid w:val="00641B74"/>
    <w:rsid w:val="00671A1F"/>
    <w:rsid w:val="00671A63"/>
    <w:rsid w:val="00676EC1"/>
    <w:rsid w:val="0067718B"/>
    <w:rsid w:val="00677A80"/>
    <w:rsid w:val="006832A7"/>
    <w:rsid w:val="00687079"/>
    <w:rsid w:val="00687BF9"/>
    <w:rsid w:val="00694C08"/>
    <w:rsid w:val="006A02D2"/>
    <w:rsid w:val="006A6599"/>
    <w:rsid w:val="006B79F8"/>
    <w:rsid w:val="006C6D01"/>
    <w:rsid w:val="006F17BE"/>
    <w:rsid w:val="006F5F75"/>
    <w:rsid w:val="00720C60"/>
    <w:rsid w:val="007254BA"/>
    <w:rsid w:val="00733BC4"/>
    <w:rsid w:val="00742503"/>
    <w:rsid w:val="00757B9D"/>
    <w:rsid w:val="00763C1D"/>
    <w:rsid w:val="00765F4C"/>
    <w:rsid w:val="00766FD7"/>
    <w:rsid w:val="007732B2"/>
    <w:rsid w:val="00773A6E"/>
    <w:rsid w:val="0077512C"/>
    <w:rsid w:val="00795D1B"/>
    <w:rsid w:val="007A5327"/>
    <w:rsid w:val="007C0139"/>
    <w:rsid w:val="007C3DDA"/>
    <w:rsid w:val="007D7427"/>
    <w:rsid w:val="007E19EF"/>
    <w:rsid w:val="007E5030"/>
    <w:rsid w:val="007F3C33"/>
    <w:rsid w:val="0081777B"/>
    <w:rsid w:val="00833A7F"/>
    <w:rsid w:val="00836E09"/>
    <w:rsid w:val="0085704D"/>
    <w:rsid w:val="00864F19"/>
    <w:rsid w:val="00877DCB"/>
    <w:rsid w:val="00890A97"/>
    <w:rsid w:val="008964A4"/>
    <w:rsid w:val="0089738B"/>
    <w:rsid w:val="008B1775"/>
    <w:rsid w:val="008B235B"/>
    <w:rsid w:val="008B23C6"/>
    <w:rsid w:val="008C1D26"/>
    <w:rsid w:val="008C3699"/>
    <w:rsid w:val="008C54E5"/>
    <w:rsid w:val="008C6774"/>
    <w:rsid w:val="008C6D38"/>
    <w:rsid w:val="008D6CD3"/>
    <w:rsid w:val="008E363F"/>
    <w:rsid w:val="00915F41"/>
    <w:rsid w:val="00920D65"/>
    <w:rsid w:val="00935CF0"/>
    <w:rsid w:val="00936B6A"/>
    <w:rsid w:val="00937AF1"/>
    <w:rsid w:val="0095230A"/>
    <w:rsid w:val="00964682"/>
    <w:rsid w:val="00971F1B"/>
    <w:rsid w:val="00991730"/>
    <w:rsid w:val="009970D8"/>
    <w:rsid w:val="009A6ED3"/>
    <w:rsid w:val="009B1CFC"/>
    <w:rsid w:val="009B34EC"/>
    <w:rsid w:val="009B3AD9"/>
    <w:rsid w:val="009B5315"/>
    <w:rsid w:val="009C57E2"/>
    <w:rsid w:val="009C70C3"/>
    <w:rsid w:val="009D3AD8"/>
    <w:rsid w:val="009D48F1"/>
    <w:rsid w:val="009D7BD0"/>
    <w:rsid w:val="009E4762"/>
    <w:rsid w:val="009F1BFC"/>
    <w:rsid w:val="009F7701"/>
    <w:rsid w:val="00A03A87"/>
    <w:rsid w:val="00A04613"/>
    <w:rsid w:val="00A242B9"/>
    <w:rsid w:val="00A2647F"/>
    <w:rsid w:val="00A3071E"/>
    <w:rsid w:val="00A35668"/>
    <w:rsid w:val="00A4657C"/>
    <w:rsid w:val="00A5505D"/>
    <w:rsid w:val="00A5638F"/>
    <w:rsid w:val="00A6643F"/>
    <w:rsid w:val="00A70433"/>
    <w:rsid w:val="00A72868"/>
    <w:rsid w:val="00A84C99"/>
    <w:rsid w:val="00A93016"/>
    <w:rsid w:val="00AA514C"/>
    <w:rsid w:val="00AB4E8F"/>
    <w:rsid w:val="00AC5E4F"/>
    <w:rsid w:val="00AD561C"/>
    <w:rsid w:val="00AF3B39"/>
    <w:rsid w:val="00AF5412"/>
    <w:rsid w:val="00AF5532"/>
    <w:rsid w:val="00AF7BAB"/>
    <w:rsid w:val="00B23619"/>
    <w:rsid w:val="00B25A45"/>
    <w:rsid w:val="00B33E06"/>
    <w:rsid w:val="00B36510"/>
    <w:rsid w:val="00B47FA2"/>
    <w:rsid w:val="00B62760"/>
    <w:rsid w:val="00B70DE3"/>
    <w:rsid w:val="00B8160B"/>
    <w:rsid w:val="00BA3553"/>
    <w:rsid w:val="00BA5739"/>
    <w:rsid w:val="00BA6525"/>
    <w:rsid w:val="00BC2177"/>
    <w:rsid w:val="00BC67DF"/>
    <w:rsid w:val="00BD7D05"/>
    <w:rsid w:val="00BF12FF"/>
    <w:rsid w:val="00C01EAC"/>
    <w:rsid w:val="00C0228B"/>
    <w:rsid w:val="00C02D0F"/>
    <w:rsid w:val="00C24981"/>
    <w:rsid w:val="00C2702D"/>
    <w:rsid w:val="00C45171"/>
    <w:rsid w:val="00C50BAA"/>
    <w:rsid w:val="00C51838"/>
    <w:rsid w:val="00C54934"/>
    <w:rsid w:val="00C553A2"/>
    <w:rsid w:val="00C62F08"/>
    <w:rsid w:val="00C768FF"/>
    <w:rsid w:val="00C84E1B"/>
    <w:rsid w:val="00C9149B"/>
    <w:rsid w:val="00CA567C"/>
    <w:rsid w:val="00CB5F34"/>
    <w:rsid w:val="00CB728D"/>
    <w:rsid w:val="00CC1169"/>
    <w:rsid w:val="00CE1C01"/>
    <w:rsid w:val="00CE4A38"/>
    <w:rsid w:val="00CE4EC4"/>
    <w:rsid w:val="00CE61A1"/>
    <w:rsid w:val="00D11CF7"/>
    <w:rsid w:val="00D153F7"/>
    <w:rsid w:val="00D22037"/>
    <w:rsid w:val="00D237F9"/>
    <w:rsid w:val="00D40827"/>
    <w:rsid w:val="00D40E3B"/>
    <w:rsid w:val="00D52851"/>
    <w:rsid w:val="00D66803"/>
    <w:rsid w:val="00D67725"/>
    <w:rsid w:val="00D67CA5"/>
    <w:rsid w:val="00D74681"/>
    <w:rsid w:val="00D756CD"/>
    <w:rsid w:val="00D775B1"/>
    <w:rsid w:val="00D8146A"/>
    <w:rsid w:val="00D87F84"/>
    <w:rsid w:val="00D921BC"/>
    <w:rsid w:val="00DA7977"/>
    <w:rsid w:val="00DB07E1"/>
    <w:rsid w:val="00DB15FF"/>
    <w:rsid w:val="00DD06B3"/>
    <w:rsid w:val="00DE47A1"/>
    <w:rsid w:val="00DE6FFC"/>
    <w:rsid w:val="00DF1397"/>
    <w:rsid w:val="00E0108D"/>
    <w:rsid w:val="00E1236A"/>
    <w:rsid w:val="00E128B7"/>
    <w:rsid w:val="00E15479"/>
    <w:rsid w:val="00E21D7C"/>
    <w:rsid w:val="00E22669"/>
    <w:rsid w:val="00E27193"/>
    <w:rsid w:val="00E501F1"/>
    <w:rsid w:val="00E50AA3"/>
    <w:rsid w:val="00E517B8"/>
    <w:rsid w:val="00E6473C"/>
    <w:rsid w:val="00E648C9"/>
    <w:rsid w:val="00E64E59"/>
    <w:rsid w:val="00E746A1"/>
    <w:rsid w:val="00EC1CD3"/>
    <w:rsid w:val="00ED3F1A"/>
    <w:rsid w:val="00EE0E8E"/>
    <w:rsid w:val="00EE1CE6"/>
    <w:rsid w:val="00EE2045"/>
    <w:rsid w:val="00EE459A"/>
    <w:rsid w:val="00EF36E8"/>
    <w:rsid w:val="00EF51EE"/>
    <w:rsid w:val="00EF69FA"/>
    <w:rsid w:val="00F0557B"/>
    <w:rsid w:val="00F141E0"/>
    <w:rsid w:val="00F159F7"/>
    <w:rsid w:val="00F21404"/>
    <w:rsid w:val="00F24B3E"/>
    <w:rsid w:val="00F632E1"/>
    <w:rsid w:val="00F64629"/>
    <w:rsid w:val="00F7653C"/>
    <w:rsid w:val="00F76F83"/>
    <w:rsid w:val="00F8226C"/>
    <w:rsid w:val="00F875B2"/>
    <w:rsid w:val="00FA7CD4"/>
    <w:rsid w:val="00FB0062"/>
    <w:rsid w:val="00FB102A"/>
    <w:rsid w:val="00FB7336"/>
    <w:rsid w:val="00FC485D"/>
    <w:rsid w:val="00FC6A55"/>
    <w:rsid w:val="00FD60D7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9C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C2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C2DA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C2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F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qFormat/>
    <w:rsid w:val="008E363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6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EC1"/>
  </w:style>
  <w:style w:type="paragraph" w:styleId="Piedepgina">
    <w:name w:val="footer"/>
    <w:basedOn w:val="Normal"/>
    <w:link w:val="PiedepginaCar"/>
    <w:uiPriority w:val="99"/>
    <w:unhideWhenUsed/>
    <w:rsid w:val="00676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EC1"/>
  </w:style>
  <w:style w:type="table" w:customStyle="1" w:styleId="Tablaconcuadrcula2">
    <w:name w:val="Tabla con cuadrícula2"/>
    <w:basedOn w:val="Tablanormal"/>
    <w:next w:val="Tablaconcuadrcula"/>
    <w:uiPriority w:val="39"/>
    <w:rsid w:val="0007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9C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C2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C2DA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C2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F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qFormat/>
    <w:rsid w:val="008E363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6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EC1"/>
  </w:style>
  <w:style w:type="paragraph" w:styleId="Piedepgina">
    <w:name w:val="footer"/>
    <w:basedOn w:val="Normal"/>
    <w:link w:val="PiedepginaCar"/>
    <w:uiPriority w:val="99"/>
    <w:unhideWhenUsed/>
    <w:rsid w:val="00676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EC1"/>
  </w:style>
  <w:style w:type="table" w:customStyle="1" w:styleId="Tablaconcuadrcula2">
    <w:name w:val="Tabla con cuadrícula2"/>
    <w:basedOn w:val="Tablanormal"/>
    <w:next w:val="Tablaconcuadrcula"/>
    <w:uiPriority w:val="39"/>
    <w:rsid w:val="0007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05C4-184F-EC47-AAE0-FEC9B47B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5940</Characters>
  <Application>Microsoft Macintosh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 Educacional Senderos Ltda.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Patricia Blanco</cp:lastModifiedBy>
  <cp:revision>2</cp:revision>
  <dcterms:created xsi:type="dcterms:W3CDTF">2020-03-31T22:10:00Z</dcterms:created>
  <dcterms:modified xsi:type="dcterms:W3CDTF">2020-03-31T22:10:00Z</dcterms:modified>
</cp:coreProperties>
</file>